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B73D2" w14:textId="77777777" w:rsidR="004F4CBB" w:rsidRPr="001F4CC3" w:rsidRDefault="004F4CBB" w:rsidP="00144F8A">
      <w:pPr>
        <w:jc w:val="center"/>
        <w:rPr>
          <w:rFonts w:eastAsia="Calibri" w:cstheme="minorHAnsi"/>
          <w:kern w:val="2"/>
          <w:sz w:val="20"/>
          <w:szCs w:val="20"/>
        </w:rPr>
      </w:pPr>
    </w:p>
    <w:p w14:paraId="60CD1682" w14:textId="6FA7DAF5" w:rsidR="00CB2A6A" w:rsidRPr="001F4CC3" w:rsidRDefault="002231C1" w:rsidP="00144F8A">
      <w:pPr>
        <w:jc w:val="center"/>
        <w:rPr>
          <w:rFonts w:cstheme="minorHAnsi"/>
          <w:b/>
          <w:bCs/>
          <w:i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Załącznik nr 1 do </w:t>
      </w:r>
      <w:r w:rsidRPr="001F4CC3">
        <w:rPr>
          <w:rFonts w:eastAsia="Calibri" w:cstheme="minorHAnsi"/>
          <w:b/>
          <w:kern w:val="2"/>
          <w:sz w:val="20"/>
          <w:szCs w:val="20"/>
        </w:rPr>
        <w:t xml:space="preserve">Zapytania Ofertowego nr </w:t>
      </w:r>
      <w:r w:rsidR="00EF4C27">
        <w:rPr>
          <w:rFonts w:cstheme="minorHAnsi"/>
          <w:b/>
          <w:bCs/>
          <w:sz w:val="20"/>
          <w:szCs w:val="20"/>
        </w:rPr>
        <w:t>3</w:t>
      </w:r>
      <w:r w:rsidR="0066478C" w:rsidRPr="001F4CC3">
        <w:rPr>
          <w:rFonts w:cstheme="minorHAnsi"/>
          <w:b/>
          <w:bCs/>
          <w:sz w:val="20"/>
          <w:szCs w:val="20"/>
        </w:rPr>
        <w:t>/MAZ/INKL/ZUR /2025</w:t>
      </w:r>
    </w:p>
    <w:p w14:paraId="36E56FEA" w14:textId="77777777" w:rsidR="002231C1" w:rsidRPr="001F4CC3" w:rsidRDefault="002231C1" w:rsidP="00144F8A">
      <w:pPr>
        <w:ind w:left="288" w:right="49"/>
        <w:jc w:val="center"/>
        <w:rPr>
          <w:rFonts w:eastAsia="Calibri" w:cstheme="minorHAnsi"/>
          <w:kern w:val="2"/>
          <w:sz w:val="20"/>
          <w:szCs w:val="20"/>
        </w:rPr>
      </w:pPr>
    </w:p>
    <w:p w14:paraId="1B03330F" w14:textId="77777777" w:rsidR="002231C1" w:rsidRPr="001F4CC3" w:rsidRDefault="002231C1" w:rsidP="00144F8A">
      <w:pPr>
        <w:ind w:left="28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 </w:t>
      </w:r>
    </w:p>
    <w:p w14:paraId="64CA9220" w14:textId="77777777" w:rsidR="002231C1" w:rsidRPr="001F4CC3" w:rsidRDefault="002231C1" w:rsidP="00144F8A">
      <w:pPr>
        <w:ind w:left="28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                                                                   </w:t>
      </w:r>
      <w:r w:rsidRPr="001F4CC3">
        <w:rPr>
          <w:rFonts w:eastAsia="Calibri" w:cstheme="minorHAnsi"/>
          <w:i/>
          <w:kern w:val="2"/>
          <w:sz w:val="20"/>
          <w:szCs w:val="20"/>
        </w:rPr>
        <w:t xml:space="preserve"> </w:t>
      </w:r>
      <w:r w:rsidRPr="001F4CC3">
        <w:rPr>
          <w:rFonts w:eastAsia="Calibri" w:cstheme="minorHAnsi"/>
          <w:b/>
          <w:kern w:val="2"/>
          <w:sz w:val="20"/>
          <w:szCs w:val="20"/>
        </w:rPr>
        <w:t xml:space="preserve">OFERTA WYKONAWCY </w:t>
      </w:r>
    </w:p>
    <w:p w14:paraId="0F1B05F5" w14:textId="77777777" w:rsidR="000803AF" w:rsidRPr="001F4CC3" w:rsidRDefault="000803AF" w:rsidP="000803AF">
      <w:pPr>
        <w:spacing w:line="480" w:lineRule="auto"/>
        <w:ind w:left="283" w:hanging="10"/>
        <w:rPr>
          <w:rFonts w:eastAsia="Calibri" w:cstheme="minorHAnsi"/>
          <w:b/>
          <w:kern w:val="2"/>
          <w:sz w:val="20"/>
          <w:szCs w:val="20"/>
        </w:rPr>
      </w:pPr>
    </w:p>
    <w:p w14:paraId="5A9A1C28" w14:textId="77777777" w:rsidR="000803AF" w:rsidRPr="001F4CC3" w:rsidRDefault="000803AF" w:rsidP="000803AF">
      <w:pPr>
        <w:spacing w:line="480" w:lineRule="auto"/>
        <w:ind w:left="283" w:hanging="10"/>
        <w:rPr>
          <w:rFonts w:eastAsia="Calibri" w:cstheme="minorHAnsi"/>
          <w:b/>
          <w:kern w:val="2"/>
          <w:sz w:val="20"/>
          <w:szCs w:val="20"/>
        </w:rPr>
      </w:pPr>
    </w:p>
    <w:p w14:paraId="4A54C0FF" w14:textId="1AC03410" w:rsidR="002231C1" w:rsidRPr="001F4CC3" w:rsidRDefault="002231C1" w:rsidP="000803AF">
      <w:pPr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Pełna nazwa Wykonawcy </w:t>
      </w:r>
    </w:p>
    <w:p w14:paraId="307CDBA4" w14:textId="77777777" w:rsidR="002231C1" w:rsidRPr="001F4CC3" w:rsidRDefault="002231C1" w:rsidP="000803AF">
      <w:pPr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>…………………………………….………………………………..............…………………..……</w:t>
      </w:r>
      <w:r w:rsidRPr="001F4CC3">
        <w:rPr>
          <w:rFonts w:eastAsia="Calibri" w:cstheme="minorHAnsi"/>
          <w:kern w:val="2"/>
          <w:sz w:val="20"/>
          <w:szCs w:val="20"/>
        </w:rPr>
        <w:t xml:space="preserve"> </w:t>
      </w:r>
    </w:p>
    <w:p w14:paraId="4102F6B9" w14:textId="77777777" w:rsidR="002231C1" w:rsidRPr="001F4CC3" w:rsidRDefault="002231C1" w:rsidP="000803AF">
      <w:pPr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>…………………………………………………………................…………………………………</w:t>
      </w:r>
      <w:r w:rsidR="000D6B68" w:rsidRPr="001F4CC3">
        <w:rPr>
          <w:rFonts w:eastAsia="Calibri" w:cstheme="minorHAnsi"/>
          <w:b/>
          <w:kern w:val="2"/>
          <w:sz w:val="20"/>
          <w:szCs w:val="20"/>
        </w:rPr>
        <w:t>.</w:t>
      </w:r>
    </w:p>
    <w:p w14:paraId="29BFF060" w14:textId="77777777" w:rsidR="002231C1" w:rsidRPr="001F4CC3" w:rsidRDefault="002231C1" w:rsidP="000803AF">
      <w:pPr>
        <w:spacing w:line="480" w:lineRule="auto"/>
        <w:ind w:left="283" w:right="3721" w:hanging="10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Adres siedziby </w:t>
      </w:r>
    </w:p>
    <w:p w14:paraId="43754C32" w14:textId="77777777" w:rsidR="002231C1" w:rsidRPr="001F4CC3" w:rsidRDefault="002231C1" w:rsidP="000803AF">
      <w:pPr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>…………………………………………………..............……………………………….……………</w:t>
      </w:r>
      <w:r w:rsidRPr="001F4CC3">
        <w:rPr>
          <w:rFonts w:eastAsia="Calibri" w:cstheme="minorHAnsi"/>
          <w:kern w:val="2"/>
          <w:sz w:val="20"/>
          <w:szCs w:val="20"/>
        </w:rPr>
        <w:t xml:space="preserve"> </w:t>
      </w:r>
    </w:p>
    <w:p w14:paraId="05F8F249" w14:textId="77777777" w:rsidR="002231C1" w:rsidRPr="001F4CC3" w:rsidRDefault="002231C1" w:rsidP="000803AF">
      <w:pPr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>…………………………………………………………….................…………………….…………</w:t>
      </w:r>
      <w:r w:rsidRPr="001F4CC3">
        <w:rPr>
          <w:rFonts w:eastAsia="Calibri" w:cstheme="minorHAnsi"/>
          <w:kern w:val="2"/>
          <w:sz w:val="20"/>
          <w:szCs w:val="20"/>
        </w:rPr>
        <w:t xml:space="preserve"> </w:t>
      </w:r>
    </w:p>
    <w:p w14:paraId="3A737F03" w14:textId="77777777" w:rsidR="002231C1" w:rsidRPr="001F4CC3" w:rsidRDefault="002231C1" w:rsidP="000803AF">
      <w:pPr>
        <w:spacing w:line="480" w:lineRule="auto"/>
        <w:ind w:left="283" w:right="3721" w:hanging="10"/>
        <w:rPr>
          <w:rFonts w:eastAsia="Calibri" w:cstheme="minorHAnsi"/>
          <w:b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Nr tel. - ................................................................ </w:t>
      </w:r>
    </w:p>
    <w:p w14:paraId="7BDC5B2C" w14:textId="77777777" w:rsidR="002231C1" w:rsidRPr="001F4CC3" w:rsidRDefault="002231C1" w:rsidP="000803AF">
      <w:pPr>
        <w:spacing w:line="480" w:lineRule="auto"/>
        <w:ind w:left="283" w:right="3721" w:hanging="10"/>
        <w:rPr>
          <w:rFonts w:eastAsia="Calibri" w:cstheme="minorHAnsi"/>
          <w:b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e-mail: ................................................................,  </w:t>
      </w:r>
    </w:p>
    <w:p w14:paraId="4FA292F5" w14:textId="77777777" w:rsidR="002231C1" w:rsidRPr="001F4CC3" w:rsidRDefault="002231C1" w:rsidP="000803AF">
      <w:pPr>
        <w:spacing w:line="480" w:lineRule="auto"/>
        <w:ind w:left="283" w:right="3721" w:hanging="10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NIP - ..................................................................... </w:t>
      </w:r>
    </w:p>
    <w:p w14:paraId="2AEC911B" w14:textId="77777777" w:rsidR="002231C1" w:rsidRPr="001F4CC3" w:rsidRDefault="002231C1" w:rsidP="000803AF">
      <w:pPr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>REGON - .....................…</w:t>
      </w:r>
      <w:proofErr w:type="gramStart"/>
      <w:r w:rsidRPr="001F4CC3">
        <w:rPr>
          <w:rFonts w:eastAsia="Calibri" w:cstheme="minorHAnsi"/>
          <w:b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b/>
          <w:kern w:val="2"/>
          <w:sz w:val="20"/>
          <w:szCs w:val="20"/>
        </w:rPr>
        <w:t>…………</w:t>
      </w:r>
      <w:proofErr w:type="gramStart"/>
      <w:r w:rsidRPr="001F4CC3">
        <w:rPr>
          <w:rFonts w:eastAsia="Calibri" w:cstheme="minorHAnsi"/>
          <w:b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b/>
          <w:kern w:val="2"/>
          <w:sz w:val="20"/>
          <w:szCs w:val="20"/>
        </w:rPr>
        <w:t xml:space="preserve">………………………………, </w:t>
      </w:r>
    </w:p>
    <w:p w14:paraId="508772F4" w14:textId="77777777" w:rsidR="002231C1" w:rsidRPr="001F4CC3" w:rsidRDefault="002231C1" w:rsidP="000803AF">
      <w:pPr>
        <w:spacing w:line="480" w:lineRule="auto"/>
        <w:ind w:left="28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>KRS - ……………………………………………………………………………………</w:t>
      </w:r>
      <w:r w:rsidRPr="001F4CC3">
        <w:rPr>
          <w:rFonts w:eastAsia="Calibri" w:cstheme="minorHAnsi"/>
          <w:kern w:val="2"/>
          <w:sz w:val="20"/>
          <w:szCs w:val="20"/>
        </w:rPr>
        <w:t xml:space="preserve"> </w:t>
      </w:r>
    </w:p>
    <w:p w14:paraId="7751D2AE" w14:textId="77777777" w:rsidR="002231C1" w:rsidRPr="001F4CC3" w:rsidRDefault="002231C1" w:rsidP="000803AF">
      <w:pPr>
        <w:spacing w:line="480" w:lineRule="auto"/>
        <w:ind w:left="288"/>
        <w:jc w:val="center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 </w:t>
      </w:r>
    </w:p>
    <w:p w14:paraId="2D566141" w14:textId="184FBBEB" w:rsidR="003E6DB3" w:rsidRPr="001F4CC3" w:rsidRDefault="002231C1" w:rsidP="003E6DB3">
      <w:pPr>
        <w:pStyle w:val="Stopka"/>
        <w:jc w:val="both"/>
        <w:rPr>
          <w:rFonts w:eastAsia="MS Mincho" w:cstheme="minorHAnsi"/>
          <w:sz w:val="20"/>
          <w:szCs w:val="20"/>
          <w:lang w:eastAsia="ja-JP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Dotyczy Zapytania Ofertowego nr </w:t>
      </w:r>
      <w:r w:rsidR="00EF4C27">
        <w:rPr>
          <w:rFonts w:cstheme="minorHAnsi"/>
          <w:b/>
          <w:bCs/>
          <w:sz w:val="20"/>
          <w:szCs w:val="20"/>
        </w:rPr>
        <w:t>3</w:t>
      </w:r>
      <w:r w:rsidR="0066478C" w:rsidRPr="001F4CC3">
        <w:rPr>
          <w:rFonts w:cstheme="minorHAnsi"/>
          <w:b/>
          <w:bCs/>
          <w:sz w:val="20"/>
          <w:szCs w:val="20"/>
        </w:rPr>
        <w:t xml:space="preserve">/MAZ/INKL/ZUR /2025 </w:t>
      </w:r>
      <w:r w:rsidRPr="001F4CC3">
        <w:rPr>
          <w:rFonts w:eastAsia="Calibri" w:cstheme="minorHAnsi"/>
          <w:bCs/>
          <w:kern w:val="2"/>
          <w:sz w:val="20"/>
          <w:szCs w:val="20"/>
        </w:rPr>
        <w:t>którego przedmiotem jest:</w:t>
      </w:r>
      <w:r w:rsidRPr="001F4CC3">
        <w:rPr>
          <w:rFonts w:eastAsia="Calibri" w:cstheme="minorHAnsi"/>
          <w:b/>
          <w:kern w:val="2"/>
          <w:sz w:val="20"/>
          <w:szCs w:val="20"/>
        </w:rPr>
        <w:t xml:space="preserve"> </w:t>
      </w:r>
      <w:r w:rsidR="0066478C" w:rsidRPr="001F4CC3">
        <w:rPr>
          <w:rFonts w:cstheme="minorHAnsi"/>
          <w:i/>
          <w:iCs/>
          <w:sz w:val="20"/>
          <w:szCs w:val="20"/>
        </w:rPr>
        <w:t xml:space="preserve">Usługa polegająca na przeprowadzeniu szkoleń i warsztatów dla uczniów, nauczycieli i rodziców </w:t>
      </w:r>
      <w:r w:rsidR="0066478C" w:rsidRPr="001F4CC3">
        <w:rPr>
          <w:rFonts w:cstheme="minorHAnsi"/>
          <w:i/>
          <w:sz w:val="20"/>
          <w:szCs w:val="20"/>
        </w:rPr>
        <w:t>w ramach projektu „</w:t>
      </w:r>
      <w:r w:rsidR="0066478C" w:rsidRPr="001F4CC3">
        <w:rPr>
          <w:rFonts w:cstheme="minorHAnsi"/>
          <w:sz w:val="20"/>
          <w:szCs w:val="20"/>
        </w:rPr>
        <w:t>Razem w klasie - kompleksowy program wsparcia uczniów - edukacja inkluzyjna</w:t>
      </w:r>
      <w:r w:rsidR="0066478C" w:rsidRPr="001F4CC3">
        <w:rPr>
          <w:rFonts w:cstheme="minorHAnsi"/>
          <w:i/>
          <w:sz w:val="20"/>
          <w:szCs w:val="20"/>
        </w:rPr>
        <w:t xml:space="preserve">” </w:t>
      </w:r>
      <w:r w:rsidR="0066478C" w:rsidRPr="001F4CC3">
        <w:rPr>
          <w:rStyle w:val="s12"/>
          <w:rFonts w:cstheme="minorHAnsi"/>
          <w:sz w:val="20"/>
          <w:szCs w:val="20"/>
        </w:rPr>
        <w:t>FEMA.07.02-IP.01-06GD/24-00</w:t>
      </w:r>
      <w:r w:rsidR="0066478C" w:rsidRPr="001F4CC3" w:rsidDel="0060052C">
        <w:rPr>
          <w:rFonts w:cstheme="minorHAnsi"/>
          <w:i/>
          <w:sz w:val="20"/>
          <w:szCs w:val="20"/>
        </w:rPr>
        <w:t xml:space="preserve"> </w:t>
      </w:r>
      <w:r w:rsidR="0066478C" w:rsidRPr="001F4CC3">
        <w:rPr>
          <w:rFonts w:cstheme="minorHAnsi"/>
          <w:i/>
          <w:sz w:val="20"/>
          <w:szCs w:val="20"/>
        </w:rPr>
        <w:t>dofinansowanego ze środków Unii Europejskiej (Europejski Fundusz Społeczny+) w ramach programu Fundusze Europejskie dla Mazowsza 2021-2027</w:t>
      </w:r>
      <w:r w:rsidR="003E6DB3" w:rsidRPr="001F4CC3">
        <w:rPr>
          <w:rFonts w:eastAsia="MS Mincho" w:cstheme="minorHAnsi"/>
          <w:sz w:val="20"/>
          <w:szCs w:val="20"/>
          <w:lang w:eastAsia="ja-JP"/>
        </w:rPr>
        <w:t>.</w:t>
      </w:r>
    </w:p>
    <w:p w14:paraId="071E4313" w14:textId="478A3DA7" w:rsidR="00B121E4" w:rsidRPr="001F4CC3" w:rsidRDefault="002231C1" w:rsidP="003E6DB3">
      <w:pPr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 </w:t>
      </w:r>
    </w:p>
    <w:p w14:paraId="1D6C0AB5" w14:textId="77777777" w:rsidR="00B121E4" w:rsidRPr="001F4CC3" w:rsidRDefault="00B121E4">
      <w:pPr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br w:type="page"/>
      </w:r>
    </w:p>
    <w:p w14:paraId="2875BAC1" w14:textId="77777777" w:rsidR="002231C1" w:rsidRPr="001F4CC3" w:rsidRDefault="002231C1" w:rsidP="003E6DB3">
      <w:pPr>
        <w:jc w:val="both"/>
        <w:rPr>
          <w:rFonts w:eastAsia="Calibri" w:cstheme="minorHAnsi"/>
          <w:kern w:val="2"/>
          <w:sz w:val="20"/>
          <w:szCs w:val="20"/>
        </w:rPr>
      </w:pPr>
    </w:p>
    <w:p w14:paraId="67F25A3C" w14:textId="77777777" w:rsidR="0066478C" w:rsidRPr="001F4CC3" w:rsidRDefault="0066478C" w:rsidP="001A2EE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1E928C7D" w14:textId="32A7CCFF" w:rsidR="001A2EE7" w:rsidRPr="001F4CC3" w:rsidRDefault="001A2EE7" w:rsidP="00F468CF">
      <w:pPr>
        <w:pStyle w:val="Akapitzlist"/>
        <w:numPr>
          <w:ilvl w:val="0"/>
          <w:numId w:val="18"/>
        </w:numPr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bCs/>
          <w:kern w:val="2"/>
          <w:sz w:val="20"/>
          <w:szCs w:val="20"/>
          <w:u w:val="single"/>
        </w:rPr>
        <w:t xml:space="preserve"> Oferujemy realizację wykonania przedmiotu zamówienia w zakresie określonym w Części </w:t>
      </w:r>
      <w:r w:rsidR="0082714C" w:rsidRPr="001F4CC3">
        <w:rPr>
          <w:rFonts w:eastAsia="Calibri" w:cstheme="minorHAnsi"/>
          <w:b/>
          <w:bCs/>
          <w:kern w:val="2"/>
          <w:sz w:val="20"/>
          <w:szCs w:val="20"/>
          <w:u w:val="single"/>
        </w:rPr>
        <w:t>I</w:t>
      </w:r>
      <w:r w:rsidRPr="001F4CC3">
        <w:rPr>
          <w:rFonts w:eastAsia="Calibri" w:cstheme="minorHAnsi"/>
          <w:b/>
          <w:bCs/>
          <w:kern w:val="2"/>
          <w:sz w:val="20"/>
          <w:szCs w:val="20"/>
          <w:u w:val="single"/>
        </w:rPr>
        <w:t xml:space="preserve"> Zapytania ofertowego: </w:t>
      </w:r>
    </w:p>
    <w:p w14:paraId="77244BB5" w14:textId="77777777" w:rsidR="001A2EE7" w:rsidRPr="001F4CC3" w:rsidRDefault="001A2EE7" w:rsidP="001A2EE7">
      <w:pPr>
        <w:ind w:left="28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 </w:t>
      </w:r>
    </w:p>
    <w:p w14:paraId="467956B7" w14:textId="77777777" w:rsidR="001A2EE7" w:rsidRPr="001F4CC3" w:rsidRDefault="001A2EE7" w:rsidP="001A2EE7">
      <w:pPr>
        <w:numPr>
          <w:ilvl w:val="0"/>
          <w:numId w:val="22"/>
        </w:numPr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>Cena ofertowa netto przedmiotu zamówienia wynosi</w:t>
      </w:r>
      <w:r w:rsidRPr="001F4CC3">
        <w:rPr>
          <w:rFonts w:eastAsia="Calibri" w:cstheme="minorHAnsi"/>
          <w:kern w:val="2"/>
          <w:sz w:val="20"/>
          <w:szCs w:val="20"/>
        </w:rPr>
        <w:t>: …………………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>…...…….................…………...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 xml:space="preserve">. zł </w:t>
      </w:r>
    </w:p>
    <w:p w14:paraId="38007CFA" w14:textId="77777777" w:rsidR="001A2EE7" w:rsidRPr="001F4CC3" w:rsidRDefault="001A2EE7" w:rsidP="001A2EE7">
      <w:pPr>
        <w:ind w:right="3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(słownie: ………………………………...………………………………… zł …………/100) </w:t>
      </w:r>
    </w:p>
    <w:p w14:paraId="05C75C24" w14:textId="77777777" w:rsidR="001A2EE7" w:rsidRPr="001F4CC3" w:rsidRDefault="001A2EE7" w:rsidP="001A2EE7">
      <w:pPr>
        <w:ind w:right="3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>Stawka podatku VAT: ………………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 xml:space="preserve">. % </w:t>
      </w:r>
    </w:p>
    <w:p w14:paraId="4C2671F9" w14:textId="77777777" w:rsidR="001A2EE7" w:rsidRPr="001F4CC3" w:rsidRDefault="001A2EE7" w:rsidP="001A2EE7">
      <w:pPr>
        <w:ind w:right="3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>Wartość podatku VAT wynosi: …………………………………………………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>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 xml:space="preserve">.………… zł </w:t>
      </w:r>
    </w:p>
    <w:p w14:paraId="79EF2D54" w14:textId="77777777" w:rsidR="001A2EE7" w:rsidRPr="001F4CC3" w:rsidRDefault="001A2EE7" w:rsidP="001A2EE7">
      <w:pPr>
        <w:ind w:right="3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>Cena ofertowa brutto przedmiotu zamówienia wynosi</w:t>
      </w:r>
      <w:r w:rsidRPr="001F4CC3">
        <w:rPr>
          <w:rFonts w:eastAsia="Calibri" w:cstheme="minorHAnsi"/>
          <w:kern w:val="2"/>
          <w:sz w:val="20"/>
          <w:szCs w:val="20"/>
        </w:rPr>
        <w:t>: …………………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>….........................……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 xml:space="preserve">.zł </w:t>
      </w:r>
    </w:p>
    <w:p w14:paraId="67AAE17B" w14:textId="77777777" w:rsidR="001A2EE7" w:rsidRPr="001F4CC3" w:rsidRDefault="001A2EE7" w:rsidP="001A2EE7">
      <w:pPr>
        <w:ind w:right="3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>(słownie: ………………………………………………………………………………………………………………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 xml:space="preserve">. zł …………/100) </w:t>
      </w:r>
    </w:p>
    <w:p w14:paraId="2199102A" w14:textId="77777777" w:rsidR="001A2EE7" w:rsidRPr="001F4CC3" w:rsidRDefault="001A2EE7" w:rsidP="001A2EE7">
      <w:pPr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 </w:t>
      </w:r>
    </w:p>
    <w:p w14:paraId="18168D90" w14:textId="3CAA8075" w:rsidR="001A2EE7" w:rsidRPr="001F4CC3" w:rsidRDefault="001A2EE7" w:rsidP="00F468CF">
      <w:pPr>
        <w:rPr>
          <w:rFonts w:eastAsia="Calibri" w:cstheme="minorHAnsi"/>
          <w:b/>
          <w:bCs/>
          <w:kern w:val="2"/>
          <w:sz w:val="20"/>
          <w:szCs w:val="20"/>
        </w:rPr>
      </w:pPr>
      <w:r w:rsidRPr="001F4CC3">
        <w:rPr>
          <w:rFonts w:eastAsia="Calibri" w:cstheme="minorHAnsi"/>
          <w:b/>
          <w:bCs/>
          <w:kern w:val="2"/>
          <w:sz w:val="20"/>
          <w:szCs w:val="20"/>
        </w:rPr>
        <w:t>W przypadku zastosowania stawki podatku VAT innej niż 23%, proszę podać podstawę prawną dla zastosowanej stawki: ………………………………………………………………………………………………………………………………………………………</w:t>
      </w:r>
      <w:proofErr w:type="gramStart"/>
      <w:r w:rsidRPr="001F4CC3">
        <w:rPr>
          <w:rFonts w:eastAsia="Calibri" w:cstheme="minorHAnsi"/>
          <w:b/>
          <w:bCs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b/>
          <w:bCs/>
          <w:kern w:val="2"/>
          <w:sz w:val="20"/>
          <w:szCs w:val="20"/>
        </w:rPr>
        <w:t>…</w:t>
      </w:r>
    </w:p>
    <w:p w14:paraId="34418403" w14:textId="77777777" w:rsidR="001A2EE7" w:rsidRPr="001F4CC3" w:rsidRDefault="001A2EE7" w:rsidP="001A2EE7">
      <w:pPr>
        <w:numPr>
          <w:ilvl w:val="0"/>
          <w:numId w:val="22"/>
        </w:numPr>
        <w:ind w:hanging="287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Szczegółowa kalkulacja ceny </w:t>
      </w:r>
    </w:p>
    <w:p w14:paraId="5072317E" w14:textId="77777777" w:rsidR="001A2EE7" w:rsidRPr="001F4CC3" w:rsidRDefault="001A2EE7" w:rsidP="001A2EE7">
      <w:pPr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tbl>
      <w:tblPr>
        <w:tblStyle w:val="Tabela-Siatka"/>
        <w:tblW w:w="9961" w:type="dxa"/>
        <w:jc w:val="center"/>
        <w:tblLook w:val="04A0" w:firstRow="1" w:lastRow="0" w:firstColumn="1" w:lastColumn="0" w:noHBand="0" w:noVBand="1"/>
      </w:tblPr>
      <w:tblGrid>
        <w:gridCol w:w="3622"/>
        <w:gridCol w:w="1231"/>
        <w:gridCol w:w="1540"/>
        <w:gridCol w:w="26"/>
        <w:gridCol w:w="1212"/>
        <w:gridCol w:w="1042"/>
        <w:gridCol w:w="1288"/>
      </w:tblGrid>
      <w:tr w:rsidR="004678B5" w:rsidRPr="001F4CC3" w14:paraId="039AD9F7" w14:textId="77777777" w:rsidTr="003C4597">
        <w:trPr>
          <w:jc w:val="center"/>
        </w:trPr>
        <w:tc>
          <w:tcPr>
            <w:tcW w:w="9961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6BA066F6" w14:textId="68DABEDB" w:rsidR="00F468CF" w:rsidRPr="001F4CC3" w:rsidRDefault="00F468CF" w:rsidP="003C459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Część </w:t>
            </w:r>
            <w:r w:rsidR="0082714C" w:rsidRPr="001F4C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Pr="001F4C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C521F3" w:rsidRPr="001F4C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</w:t>
            </w:r>
            <w:r w:rsidR="00C521F3" w:rsidRPr="001F4CC3">
              <w:rPr>
                <w:rFonts w:ascii="Times New Roman" w:eastAsia="Times New Roman" w:hAnsi="Times New Roman" w:cs="Times New Roman"/>
                <w:b/>
                <w:bCs/>
                <w:szCs w:val="21"/>
                <w:lang w:eastAsia="pl-PL"/>
              </w:rPr>
              <w:t>Specjalistyczne wsparcie uczniów ze specjalnymi potrzebami edukacyjnymi oraz oddziaływania terapeutyczne</w:t>
            </w:r>
          </w:p>
        </w:tc>
      </w:tr>
      <w:tr w:rsidR="002F0AB6" w:rsidRPr="001F4CC3" w14:paraId="1BBA1845" w14:textId="77777777" w:rsidTr="003C4597">
        <w:trPr>
          <w:jc w:val="center"/>
        </w:trPr>
        <w:tc>
          <w:tcPr>
            <w:tcW w:w="3622" w:type="dxa"/>
          </w:tcPr>
          <w:p w14:paraId="1D251E1D" w14:textId="77777777" w:rsidR="002F0AB6" w:rsidRPr="001F4CC3" w:rsidRDefault="002F0AB6" w:rsidP="002F0A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Uczeń niepełnosprawny</w:t>
            </w:r>
          </w:p>
          <w:p w14:paraId="34010A37" w14:textId="77777777" w:rsidR="002F0AB6" w:rsidRPr="001F4CC3" w:rsidRDefault="002F0AB6" w:rsidP="002F0A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intelektualnie - poznaj</w:t>
            </w:r>
          </w:p>
          <w:p w14:paraId="26F1A4FE" w14:textId="77777777" w:rsidR="002F0AB6" w:rsidRPr="001F4CC3" w:rsidRDefault="002F0AB6" w:rsidP="002F0A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sprawdzone metody pracy</w:t>
            </w:r>
          </w:p>
          <w:p w14:paraId="6FCF445A" w14:textId="1F5362EA" w:rsidR="002F0AB6" w:rsidRPr="001F4CC3" w:rsidRDefault="002F0AB6" w:rsidP="002F0A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(6h/gr.) - 7gr. x 6h/gr.</w:t>
            </w:r>
          </w:p>
          <w:p w14:paraId="683CCA37" w14:textId="77777777" w:rsidR="002F0AB6" w:rsidRPr="001F4CC3" w:rsidRDefault="002F0AB6" w:rsidP="002F0AB6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</w:tcPr>
          <w:p w14:paraId="7F268E1F" w14:textId="75F55E97" w:rsidR="002F0AB6" w:rsidRPr="001F4CC3" w:rsidRDefault="002F0AB6" w:rsidP="002F0A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42</w:t>
            </w:r>
          </w:p>
        </w:tc>
        <w:tc>
          <w:tcPr>
            <w:tcW w:w="1540" w:type="dxa"/>
          </w:tcPr>
          <w:p w14:paraId="05273BEB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4D325533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EFB7386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2F8BA808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0AB6" w:rsidRPr="001F4CC3" w14:paraId="36A9006A" w14:textId="77777777" w:rsidTr="003C4597">
        <w:trPr>
          <w:jc w:val="center"/>
        </w:trPr>
        <w:tc>
          <w:tcPr>
            <w:tcW w:w="3622" w:type="dxa"/>
          </w:tcPr>
          <w:p w14:paraId="4335EBD7" w14:textId="77777777" w:rsidR="002F0AB6" w:rsidRPr="001F4CC3" w:rsidRDefault="002F0AB6" w:rsidP="002F0A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Metody pracy z autystycznym</w:t>
            </w:r>
          </w:p>
          <w:p w14:paraId="06A5731F" w14:textId="77777777" w:rsidR="002F0AB6" w:rsidRPr="001F4CC3" w:rsidRDefault="002F0AB6" w:rsidP="002F0A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uczniem - praktyczne porady</w:t>
            </w:r>
          </w:p>
          <w:p w14:paraId="503DC555" w14:textId="143E21D7" w:rsidR="002F0AB6" w:rsidRPr="001F4CC3" w:rsidRDefault="002F0AB6" w:rsidP="002F0A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(6h/gr.) - 13gr. x 6h/gr.</w:t>
            </w:r>
          </w:p>
          <w:p w14:paraId="70AE4AB2" w14:textId="77777777" w:rsidR="002F0AB6" w:rsidRPr="001F4CC3" w:rsidRDefault="002F0AB6" w:rsidP="002F0AB6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</w:tcPr>
          <w:p w14:paraId="697494DC" w14:textId="16CF0BA6" w:rsidR="002F0AB6" w:rsidRPr="001F4CC3" w:rsidRDefault="002F0AB6" w:rsidP="002F0A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78</w:t>
            </w:r>
          </w:p>
        </w:tc>
        <w:tc>
          <w:tcPr>
            <w:tcW w:w="1540" w:type="dxa"/>
          </w:tcPr>
          <w:p w14:paraId="387FA20D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1378964E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42AF00D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4E47E1A9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0AB6" w:rsidRPr="001F4CC3" w14:paraId="322E6851" w14:textId="77777777" w:rsidTr="003C4597">
        <w:trPr>
          <w:jc w:val="center"/>
        </w:trPr>
        <w:tc>
          <w:tcPr>
            <w:tcW w:w="3622" w:type="dxa"/>
          </w:tcPr>
          <w:p w14:paraId="00F47604" w14:textId="77777777" w:rsidR="002F0AB6" w:rsidRPr="001F4CC3" w:rsidRDefault="002F0AB6" w:rsidP="002F0A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7C08F5A" w14:textId="77777777" w:rsidR="002F0AB6" w:rsidRPr="001F4CC3" w:rsidRDefault="002F0AB6" w:rsidP="002F0A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Uczeń z niepełnosprawnością</w:t>
            </w:r>
          </w:p>
          <w:p w14:paraId="31486269" w14:textId="77777777" w:rsidR="002F0AB6" w:rsidRPr="001F4CC3" w:rsidRDefault="002F0AB6" w:rsidP="002F0A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sprzężoną - organizacja</w:t>
            </w:r>
          </w:p>
          <w:p w14:paraId="40F43395" w14:textId="77777777" w:rsidR="002F0AB6" w:rsidRPr="001F4CC3" w:rsidRDefault="002F0AB6" w:rsidP="002F0A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kształcenia specjalnego w</w:t>
            </w:r>
          </w:p>
          <w:p w14:paraId="736BA202" w14:textId="77777777" w:rsidR="002F0AB6" w:rsidRPr="001F4CC3" w:rsidRDefault="002F0AB6" w:rsidP="002F0A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realiach szkoły masowej</w:t>
            </w:r>
          </w:p>
          <w:p w14:paraId="6591319E" w14:textId="0333207D" w:rsidR="002F0AB6" w:rsidRPr="001F4CC3" w:rsidRDefault="002F0AB6" w:rsidP="002F0AB6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(6h/gr.) - 1gr. x 6h/gr.</w:t>
            </w:r>
          </w:p>
        </w:tc>
        <w:tc>
          <w:tcPr>
            <w:tcW w:w="1231" w:type="dxa"/>
          </w:tcPr>
          <w:p w14:paraId="0E296ACB" w14:textId="5EE849FA" w:rsidR="002F0AB6" w:rsidRPr="001F4CC3" w:rsidRDefault="002F0AB6" w:rsidP="002F0A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6</w:t>
            </w:r>
          </w:p>
        </w:tc>
        <w:tc>
          <w:tcPr>
            <w:tcW w:w="1540" w:type="dxa"/>
          </w:tcPr>
          <w:p w14:paraId="65F2B2E7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2AC63ADC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1CCD5D4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A33D990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0AB6" w:rsidRPr="001F4CC3" w14:paraId="74FF7948" w14:textId="77777777" w:rsidTr="003C4597">
        <w:trPr>
          <w:jc w:val="center"/>
        </w:trPr>
        <w:tc>
          <w:tcPr>
            <w:tcW w:w="3622" w:type="dxa"/>
          </w:tcPr>
          <w:p w14:paraId="78C8B232" w14:textId="77777777" w:rsidR="002F0AB6" w:rsidRPr="001F4CC3" w:rsidRDefault="002F0AB6" w:rsidP="002F0A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31DD54B" w14:textId="77777777" w:rsidR="002F0AB6" w:rsidRPr="001F4CC3" w:rsidRDefault="002F0AB6" w:rsidP="002F0A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Metody pracy z uczniem o specjalnych potrzebach</w:t>
            </w:r>
          </w:p>
          <w:p w14:paraId="7A8C4967" w14:textId="77777777" w:rsidR="002F0AB6" w:rsidRPr="001F4CC3" w:rsidRDefault="002F0AB6" w:rsidP="002F0A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edukacyjnych (12h/gr.) - 1gr. x</w:t>
            </w:r>
          </w:p>
          <w:p w14:paraId="3FF78419" w14:textId="72E8E63B" w:rsidR="002F0AB6" w:rsidRPr="001F4CC3" w:rsidRDefault="002F0AB6" w:rsidP="002F0AB6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12h/gr. x</w:t>
            </w:r>
          </w:p>
        </w:tc>
        <w:tc>
          <w:tcPr>
            <w:tcW w:w="1231" w:type="dxa"/>
          </w:tcPr>
          <w:p w14:paraId="15937911" w14:textId="477EDBBB" w:rsidR="002F0AB6" w:rsidRPr="001F4CC3" w:rsidRDefault="002F0AB6" w:rsidP="002F0A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12</w:t>
            </w:r>
          </w:p>
        </w:tc>
        <w:tc>
          <w:tcPr>
            <w:tcW w:w="1540" w:type="dxa"/>
          </w:tcPr>
          <w:p w14:paraId="55984DAD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4EE8D125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54AC567A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27E5E95" w14:textId="77777777" w:rsidR="002F0AB6" w:rsidRPr="001F4CC3" w:rsidRDefault="002F0AB6" w:rsidP="002F0AB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1793" w:rsidRPr="001F4CC3" w14:paraId="5814190D" w14:textId="77777777" w:rsidTr="003C4597">
        <w:trPr>
          <w:jc w:val="center"/>
        </w:trPr>
        <w:tc>
          <w:tcPr>
            <w:tcW w:w="3622" w:type="dxa"/>
          </w:tcPr>
          <w:p w14:paraId="01F87166" w14:textId="77777777" w:rsidR="00931793" w:rsidRPr="001F4CC3" w:rsidRDefault="00931793" w:rsidP="009317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323033D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Trening Umiejętności</w:t>
            </w:r>
          </w:p>
          <w:p w14:paraId="614002F1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Społecznych (TUS) (10h/gr.) -</w:t>
            </w:r>
          </w:p>
          <w:p w14:paraId="6254D3BA" w14:textId="6FBDC8D7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5gr. x 10h/gr</w:t>
            </w:r>
          </w:p>
        </w:tc>
        <w:tc>
          <w:tcPr>
            <w:tcW w:w="1231" w:type="dxa"/>
          </w:tcPr>
          <w:p w14:paraId="6B4B7251" w14:textId="5ECED285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50</w:t>
            </w:r>
          </w:p>
        </w:tc>
        <w:tc>
          <w:tcPr>
            <w:tcW w:w="1540" w:type="dxa"/>
          </w:tcPr>
          <w:p w14:paraId="486D6EE8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2944A043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48C4E5FC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44B7BE80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31793" w:rsidRPr="001F4CC3" w14:paraId="4C46AB6B" w14:textId="77777777" w:rsidTr="003C4597">
        <w:trPr>
          <w:jc w:val="center"/>
        </w:trPr>
        <w:tc>
          <w:tcPr>
            <w:tcW w:w="3622" w:type="dxa"/>
          </w:tcPr>
          <w:p w14:paraId="1A54E135" w14:textId="77777777" w:rsidR="00931793" w:rsidRPr="001F4CC3" w:rsidRDefault="00931793" w:rsidP="009317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550670D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Elementy integracji</w:t>
            </w:r>
          </w:p>
          <w:p w14:paraId="388E2B6D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sensorycznej w codziennej</w:t>
            </w:r>
          </w:p>
          <w:p w14:paraId="4124B5EF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pracy nauczyciela (14h/gr.) -</w:t>
            </w:r>
          </w:p>
          <w:p w14:paraId="1611FEC9" w14:textId="38647AA6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1gr. x 14h/gr. x</w:t>
            </w:r>
          </w:p>
        </w:tc>
        <w:tc>
          <w:tcPr>
            <w:tcW w:w="1231" w:type="dxa"/>
          </w:tcPr>
          <w:p w14:paraId="4B68308C" w14:textId="01C21092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540" w:type="dxa"/>
          </w:tcPr>
          <w:p w14:paraId="771B484B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6CB1527D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69B67F2B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193974E8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31793" w:rsidRPr="001F4CC3" w14:paraId="2097FF40" w14:textId="77777777" w:rsidTr="003C4597">
        <w:trPr>
          <w:jc w:val="center"/>
        </w:trPr>
        <w:tc>
          <w:tcPr>
            <w:tcW w:w="3622" w:type="dxa"/>
          </w:tcPr>
          <w:p w14:paraId="3D0BCDDE" w14:textId="77777777" w:rsidR="00931793" w:rsidRPr="001F4CC3" w:rsidRDefault="00931793" w:rsidP="009317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8E59CBC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Metody diagnozy i terapii</w:t>
            </w:r>
          </w:p>
          <w:p w14:paraId="4E2AF81E" w14:textId="6BBA9F07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jąkania (12h/gr.) - 1gr. x 12h/gr.</w:t>
            </w:r>
          </w:p>
        </w:tc>
        <w:tc>
          <w:tcPr>
            <w:tcW w:w="1231" w:type="dxa"/>
          </w:tcPr>
          <w:p w14:paraId="617D8557" w14:textId="7173BB5D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12</w:t>
            </w:r>
          </w:p>
        </w:tc>
        <w:tc>
          <w:tcPr>
            <w:tcW w:w="1540" w:type="dxa"/>
          </w:tcPr>
          <w:p w14:paraId="277150C5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41345A33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0753F0E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D00BE78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31793" w:rsidRPr="001F4CC3" w14:paraId="787A3E28" w14:textId="77777777" w:rsidTr="003C4597">
        <w:trPr>
          <w:jc w:val="center"/>
        </w:trPr>
        <w:tc>
          <w:tcPr>
            <w:tcW w:w="3622" w:type="dxa"/>
          </w:tcPr>
          <w:p w14:paraId="38E0062D" w14:textId="77777777" w:rsidR="00931793" w:rsidRPr="001F4CC3" w:rsidRDefault="00931793" w:rsidP="009317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559AD77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Socjoterapia w szkole (12h/gr.) -</w:t>
            </w:r>
          </w:p>
          <w:p w14:paraId="02280542" w14:textId="5C605BC9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1gr. x 12h/gr.</w:t>
            </w:r>
          </w:p>
        </w:tc>
        <w:tc>
          <w:tcPr>
            <w:tcW w:w="1231" w:type="dxa"/>
          </w:tcPr>
          <w:p w14:paraId="545E61A2" w14:textId="77AE18A4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12</w:t>
            </w:r>
          </w:p>
        </w:tc>
        <w:tc>
          <w:tcPr>
            <w:tcW w:w="1540" w:type="dxa"/>
          </w:tcPr>
          <w:p w14:paraId="43D46795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4696A6E8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C8DDBB7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0932AF42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31793" w:rsidRPr="001F4CC3" w14:paraId="10D6C87F" w14:textId="77777777" w:rsidTr="003C4597">
        <w:trPr>
          <w:jc w:val="center"/>
        </w:trPr>
        <w:tc>
          <w:tcPr>
            <w:tcW w:w="3622" w:type="dxa"/>
          </w:tcPr>
          <w:p w14:paraId="01B1DC8C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Rozwój kompetencji</w:t>
            </w:r>
          </w:p>
          <w:p w14:paraId="1F66A0A2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spellStart"/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lastRenderedPageBreak/>
              <w:t>emocjonalno</w:t>
            </w:r>
            <w:proofErr w:type="spellEnd"/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społecznych</w:t>
            </w:r>
          </w:p>
          <w:p w14:paraId="3F2D1C0E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uczniów (12h/gr.) - 1gr. x</w:t>
            </w:r>
          </w:p>
          <w:p w14:paraId="409A0E37" w14:textId="77777777" w:rsidR="00931793" w:rsidRPr="001F4CC3" w:rsidRDefault="00931793" w:rsidP="009317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12h/gr.</w:t>
            </w:r>
          </w:p>
          <w:p w14:paraId="04AF73CE" w14:textId="77777777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1" w:type="dxa"/>
          </w:tcPr>
          <w:p w14:paraId="59FA4F45" w14:textId="7120389B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12</w:t>
            </w:r>
          </w:p>
        </w:tc>
        <w:tc>
          <w:tcPr>
            <w:tcW w:w="1540" w:type="dxa"/>
          </w:tcPr>
          <w:p w14:paraId="72BFF510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49294F56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50D57F11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29788D70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31793" w:rsidRPr="001F4CC3" w14:paraId="72414602" w14:textId="77777777" w:rsidTr="003C4597">
        <w:trPr>
          <w:jc w:val="center"/>
        </w:trPr>
        <w:tc>
          <w:tcPr>
            <w:tcW w:w="3622" w:type="dxa"/>
          </w:tcPr>
          <w:p w14:paraId="7CD83E7B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Terapia ręki – kurs dla</w:t>
            </w:r>
          </w:p>
          <w:p w14:paraId="0EE1ED65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nauczycieli (12h/gr.) - 1gr. x</w:t>
            </w:r>
          </w:p>
          <w:p w14:paraId="0C5D0726" w14:textId="77777777" w:rsidR="00931793" w:rsidRPr="001F4CC3" w:rsidRDefault="00931793" w:rsidP="009317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12h/gr.</w:t>
            </w:r>
          </w:p>
          <w:p w14:paraId="1AD67C91" w14:textId="77777777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1" w:type="dxa"/>
          </w:tcPr>
          <w:p w14:paraId="317584A5" w14:textId="67E7ECE8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12</w:t>
            </w:r>
          </w:p>
        </w:tc>
        <w:tc>
          <w:tcPr>
            <w:tcW w:w="1540" w:type="dxa"/>
          </w:tcPr>
          <w:p w14:paraId="046E69BD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1ADB2931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64C7F2BF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5B88132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31793" w:rsidRPr="001F4CC3" w14:paraId="59716DF0" w14:textId="77777777" w:rsidTr="003C4597">
        <w:trPr>
          <w:jc w:val="center"/>
        </w:trPr>
        <w:tc>
          <w:tcPr>
            <w:tcW w:w="3622" w:type="dxa"/>
          </w:tcPr>
          <w:p w14:paraId="433AC552" w14:textId="77777777" w:rsidR="00931793" w:rsidRPr="001F4CC3" w:rsidRDefault="00931793" w:rsidP="009317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Trening koncentracji uwagi i</w:t>
            </w:r>
          </w:p>
          <w:p w14:paraId="4D27BBAD" w14:textId="40B0AFFC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pamięci (12h/gr.) - 1gr. x 12h/gr.</w:t>
            </w:r>
          </w:p>
        </w:tc>
        <w:tc>
          <w:tcPr>
            <w:tcW w:w="1231" w:type="dxa"/>
          </w:tcPr>
          <w:p w14:paraId="0857CCEB" w14:textId="555C1E2D" w:rsidR="00931793" w:rsidRPr="001F4CC3" w:rsidRDefault="00931793" w:rsidP="00931793">
            <w:pPr>
              <w:rPr>
                <w:rFonts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540" w:type="dxa"/>
          </w:tcPr>
          <w:p w14:paraId="2B5D0A85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2B695E2B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044E66E6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4ECE3FC6" w14:textId="77777777" w:rsidR="00931793" w:rsidRPr="001F4CC3" w:rsidRDefault="00931793" w:rsidP="0093179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31793" w:rsidRPr="001F4CC3" w14:paraId="05586805" w14:textId="77777777" w:rsidTr="003C4597">
        <w:trPr>
          <w:trHeight w:val="73"/>
          <w:jc w:val="center"/>
        </w:trPr>
        <w:tc>
          <w:tcPr>
            <w:tcW w:w="6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3A9A0216" w14:textId="77777777" w:rsidR="00931793" w:rsidRPr="001F4CC3" w:rsidRDefault="00931793" w:rsidP="00931793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EDBDC" w14:textId="77777777" w:rsidR="00931793" w:rsidRPr="001F4CC3" w:rsidRDefault="00931793" w:rsidP="0093179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095566E9" w14:textId="77777777" w:rsidR="00931793" w:rsidRPr="001F4CC3" w:rsidRDefault="00931793" w:rsidP="0093179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99FE9" w14:textId="77777777" w:rsidR="00931793" w:rsidRPr="001F4CC3" w:rsidRDefault="00931793" w:rsidP="0093179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73E3119" w14:textId="77777777" w:rsidR="001A2EE7" w:rsidRPr="001F4CC3" w:rsidRDefault="001A2EE7" w:rsidP="001A2EE7">
      <w:pPr>
        <w:ind w:left="288"/>
        <w:rPr>
          <w:rFonts w:eastAsia="Calibri" w:cstheme="minorHAnsi"/>
          <w:b/>
          <w:bCs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 </w:t>
      </w:r>
    </w:p>
    <w:p w14:paraId="07EE6B05" w14:textId="77777777" w:rsidR="001A2EE7" w:rsidRPr="001F4CC3" w:rsidRDefault="001A2EE7" w:rsidP="001A2EE7">
      <w:pPr>
        <w:pStyle w:val="Akapitzlist"/>
        <w:numPr>
          <w:ilvl w:val="0"/>
          <w:numId w:val="22"/>
        </w:numPr>
        <w:rPr>
          <w:rFonts w:eastAsia="Calibri" w:cstheme="minorHAnsi"/>
          <w:b/>
          <w:bCs/>
          <w:kern w:val="2"/>
          <w:sz w:val="20"/>
          <w:szCs w:val="20"/>
        </w:rPr>
      </w:pPr>
      <w:r w:rsidRPr="001F4CC3">
        <w:rPr>
          <w:rFonts w:eastAsia="Calibri" w:cstheme="minorHAnsi"/>
          <w:b/>
          <w:bCs/>
          <w:kern w:val="2"/>
          <w:sz w:val="20"/>
          <w:szCs w:val="20"/>
        </w:rPr>
        <w:t>Oświadczenie w zakresie kryterium nr 2:</w:t>
      </w:r>
    </w:p>
    <w:p w14:paraId="608C579C" w14:textId="77777777" w:rsidR="001A2EE7" w:rsidRPr="001F4CC3" w:rsidRDefault="001A2EE7" w:rsidP="001A2EE7">
      <w:pPr>
        <w:pStyle w:val="Akapitzlist"/>
        <w:ind w:left="560"/>
        <w:rPr>
          <w:rFonts w:eastAsia="Calibri" w:cstheme="minorHAnsi"/>
          <w:kern w:val="2"/>
          <w:sz w:val="20"/>
          <w:szCs w:val="20"/>
        </w:rPr>
      </w:pPr>
    </w:p>
    <w:p w14:paraId="0309EFBD" w14:textId="77777777" w:rsidR="001A2EE7" w:rsidRPr="001F4CC3" w:rsidRDefault="001A2EE7" w:rsidP="001A2EE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Oświadczam (y) że dostosuję (dostosujemy) się do zmian w harmonogramie realizacji zajęć zatwierdzonym przez Zamawiającego, w terminie: </w:t>
      </w:r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…</w:t>
      </w:r>
      <w:proofErr w:type="gramStart"/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.</w:t>
      </w:r>
      <w:r w:rsidRPr="001F4CC3">
        <w:rPr>
          <w:rFonts w:eastAsia="Calibri" w:cstheme="minorHAnsi"/>
          <w:kern w:val="2"/>
          <w:sz w:val="20"/>
          <w:szCs w:val="20"/>
        </w:rPr>
        <w:t xml:space="preserve"> dni kalendarzowych od dnia poinformowania nas o zmianie drogą mailową.</w:t>
      </w:r>
    </w:p>
    <w:p w14:paraId="74152497" w14:textId="77777777" w:rsidR="00E71C7D" w:rsidRPr="001F4CC3" w:rsidRDefault="00E71C7D" w:rsidP="001A2EE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2F3EE700" w14:textId="77777777" w:rsidR="001A2EE7" w:rsidRPr="001F4CC3" w:rsidRDefault="001A2EE7" w:rsidP="001A2EE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310ADCBD" w14:textId="77777777" w:rsidR="00AF3E37" w:rsidRPr="001F4CC3" w:rsidRDefault="00AF3E37" w:rsidP="00286071">
      <w:pPr>
        <w:pStyle w:val="Akapitzlist"/>
        <w:numPr>
          <w:ilvl w:val="0"/>
          <w:numId w:val="22"/>
        </w:numPr>
        <w:rPr>
          <w:rFonts w:eastAsia="Calibri" w:cstheme="minorHAnsi"/>
          <w:b/>
          <w:bCs/>
          <w:kern w:val="2"/>
          <w:sz w:val="20"/>
          <w:szCs w:val="20"/>
        </w:rPr>
      </w:pPr>
      <w:r w:rsidRPr="001F4CC3">
        <w:rPr>
          <w:rFonts w:eastAsia="Calibri" w:cstheme="minorHAnsi"/>
          <w:b/>
          <w:bCs/>
          <w:kern w:val="2"/>
          <w:sz w:val="20"/>
          <w:szCs w:val="20"/>
        </w:rPr>
        <w:t>Oświadczenie w zakresie kryterium nr 3:</w:t>
      </w:r>
    </w:p>
    <w:p w14:paraId="08C310B6" w14:textId="77777777" w:rsidR="00AF3E37" w:rsidRPr="001F4CC3" w:rsidRDefault="00AF3E37" w:rsidP="00AF3E37">
      <w:pPr>
        <w:pStyle w:val="Akapitzlist"/>
        <w:ind w:left="560"/>
        <w:rPr>
          <w:rFonts w:eastAsia="Calibri" w:cstheme="minorHAnsi"/>
          <w:kern w:val="2"/>
          <w:sz w:val="20"/>
          <w:szCs w:val="20"/>
        </w:rPr>
      </w:pPr>
    </w:p>
    <w:p w14:paraId="3E64C59F" w14:textId="77777777" w:rsidR="00AF3E37" w:rsidRPr="001F4CC3" w:rsidRDefault="00AF3E37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Oświadczam (y) że do realizacji zamówienia zatrudnię: </w:t>
      </w:r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…</w:t>
      </w:r>
      <w:proofErr w:type="gramStart"/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.</w:t>
      </w:r>
      <w:r w:rsidRPr="001F4CC3">
        <w:rPr>
          <w:rFonts w:eastAsia="Calibri" w:cstheme="minorHAnsi"/>
          <w:kern w:val="2"/>
          <w:sz w:val="20"/>
          <w:szCs w:val="20"/>
        </w:rPr>
        <w:t xml:space="preserve"> osoby </w:t>
      </w:r>
      <w:proofErr w:type="spellStart"/>
      <w:r w:rsidRPr="001F4CC3">
        <w:rPr>
          <w:rFonts w:eastAsia="Calibri" w:cstheme="minorHAnsi"/>
          <w:kern w:val="2"/>
          <w:sz w:val="20"/>
          <w:szCs w:val="20"/>
        </w:rPr>
        <w:t>defaworyzowane</w:t>
      </w:r>
      <w:proofErr w:type="spellEnd"/>
      <w:r w:rsidRPr="001F4CC3">
        <w:rPr>
          <w:rFonts w:eastAsia="Calibri" w:cstheme="minorHAnsi"/>
          <w:kern w:val="2"/>
          <w:sz w:val="20"/>
          <w:szCs w:val="20"/>
        </w:rPr>
        <w:t>, zgodnie z opisem w Zapytaniu ofertowym.</w:t>
      </w:r>
    </w:p>
    <w:p w14:paraId="1E1CAFB8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75609D47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0781B269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134185D2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144E1A53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203B9EAA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043C0604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2F608A2C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3F3443E5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3ABE2862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2E5D5E1C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042A6008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6DCA6ED1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06709D2D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1B4A403B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7B081308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0B7EB9D9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12B5EA49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5F137537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5C482588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2263F717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20B0F9AD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7DFF845A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043AC228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4EF11A85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26084FC4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7F7B6D73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3FD01155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131B7876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4E5539EC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19DB7D94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7D5998A8" w14:textId="77777777" w:rsidR="001F4CC3" w:rsidRPr="001F4CC3" w:rsidRDefault="001F4CC3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749DC8F4" w14:textId="4EE06B43" w:rsidR="0082714C" w:rsidRPr="001F4CC3" w:rsidRDefault="0082714C" w:rsidP="001F22D8">
      <w:pPr>
        <w:pStyle w:val="Akapitzlist"/>
        <w:ind w:left="560"/>
        <w:jc w:val="both"/>
        <w:rPr>
          <w:rFonts w:eastAsia="Calibri" w:cstheme="minorHAnsi"/>
          <w:b/>
          <w:bCs/>
          <w:kern w:val="2"/>
          <w:sz w:val="20"/>
          <w:szCs w:val="20"/>
        </w:rPr>
      </w:pPr>
    </w:p>
    <w:p w14:paraId="756CD64E" w14:textId="4C5A3717" w:rsidR="0082714C" w:rsidRPr="001F4CC3" w:rsidRDefault="0082714C" w:rsidP="0082714C">
      <w:pPr>
        <w:pStyle w:val="Akapitzlist"/>
        <w:numPr>
          <w:ilvl w:val="0"/>
          <w:numId w:val="18"/>
        </w:numPr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bCs/>
          <w:kern w:val="2"/>
          <w:sz w:val="20"/>
          <w:szCs w:val="20"/>
          <w:u w:val="single"/>
        </w:rPr>
        <w:lastRenderedPageBreak/>
        <w:t xml:space="preserve">Oferujemy realizację wykonania przedmiotu zamówienia w zakresie określonym w Części II Zapytania ofertowego: </w:t>
      </w:r>
    </w:p>
    <w:p w14:paraId="6B6664A5" w14:textId="77777777" w:rsidR="0082714C" w:rsidRPr="001F4CC3" w:rsidRDefault="0082714C" w:rsidP="0082714C">
      <w:pPr>
        <w:ind w:left="28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 </w:t>
      </w:r>
    </w:p>
    <w:p w14:paraId="523006F3" w14:textId="77777777" w:rsidR="0082714C" w:rsidRPr="001F4CC3" w:rsidRDefault="0082714C" w:rsidP="001F4CC3">
      <w:pPr>
        <w:numPr>
          <w:ilvl w:val="0"/>
          <w:numId w:val="26"/>
        </w:numPr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>Cena ofertowa netto przedmiotu zamówienia wynosi</w:t>
      </w:r>
      <w:r w:rsidRPr="001F4CC3">
        <w:rPr>
          <w:rFonts w:eastAsia="Calibri" w:cstheme="minorHAnsi"/>
          <w:kern w:val="2"/>
          <w:sz w:val="20"/>
          <w:szCs w:val="20"/>
        </w:rPr>
        <w:t>: …………………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>…...…….................…………...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 xml:space="preserve">. zł </w:t>
      </w:r>
    </w:p>
    <w:p w14:paraId="17877F9B" w14:textId="77777777" w:rsidR="0082714C" w:rsidRPr="001F4CC3" w:rsidRDefault="0082714C" w:rsidP="0082714C">
      <w:pPr>
        <w:ind w:right="3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(słownie: ………………………………...………………………………… zł …………/100) </w:t>
      </w:r>
    </w:p>
    <w:p w14:paraId="4437234B" w14:textId="77777777" w:rsidR="0082714C" w:rsidRPr="001F4CC3" w:rsidRDefault="0082714C" w:rsidP="0082714C">
      <w:pPr>
        <w:ind w:right="3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>Stawka podatku VAT: ………………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 xml:space="preserve">. % </w:t>
      </w:r>
    </w:p>
    <w:p w14:paraId="1251C0C0" w14:textId="77777777" w:rsidR="0082714C" w:rsidRPr="001F4CC3" w:rsidRDefault="0082714C" w:rsidP="0082714C">
      <w:pPr>
        <w:ind w:right="3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>Wartość podatku VAT wynosi: …………………………………………………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>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 xml:space="preserve">.………… zł </w:t>
      </w:r>
    </w:p>
    <w:p w14:paraId="655C4AAF" w14:textId="77777777" w:rsidR="0082714C" w:rsidRPr="001F4CC3" w:rsidRDefault="0082714C" w:rsidP="0082714C">
      <w:pPr>
        <w:ind w:right="3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>Cena ofertowa brutto przedmiotu zamówienia wynosi</w:t>
      </w:r>
      <w:r w:rsidRPr="001F4CC3">
        <w:rPr>
          <w:rFonts w:eastAsia="Calibri" w:cstheme="minorHAnsi"/>
          <w:kern w:val="2"/>
          <w:sz w:val="20"/>
          <w:szCs w:val="20"/>
        </w:rPr>
        <w:t>: …………………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>….........................……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 xml:space="preserve">.zł </w:t>
      </w:r>
    </w:p>
    <w:p w14:paraId="20A9F99D" w14:textId="77777777" w:rsidR="0082714C" w:rsidRPr="001F4CC3" w:rsidRDefault="0082714C" w:rsidP="0082714C">
      <w:pPr>
        <w:ind w:right="38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>(słownie: ………………………………………………………………………………………………………………</w:t>
      </w:r>
      <w:proofErr w:type="gramStart"/>
      <w:r w:rsidRPr="001F4CC3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</w:rPr>
        <w:t xml:space="preserve">. zł …………/100) </w:t>
      </w:r>
    </w:p>
    <w:p w14:paraId="33D9ADF0" w14:textId="77777777" w:rsidR="0082714C" w:rsidRPr="001F4CC3" w:rsidRDefault="0082714C" w:rsidP="0082714C">
      <w:pPr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 </w:t>
      </w:r>
    </w:p>
    <w:p w14:paraId="40F2A8FA" w14:textId="77777777" w:rsidR="0082714C" w:rsidRPr="001F4CC3" w:rsidRDefault="0082714C" w:rsidP="0082714C">
      <w:pPr>
        <w:rPr>
          <w:rFonts w:eastAsia="Calibri" w:cstheme="minorHAnsi"/>
          <w:b/>
          <w:bCs/>
          <w:kern w:val="2"/>
          <w:sz w:val="20"/>
          <w:szCs w:val="20"/>
        </w:rPr>
      </w:pPr>
      <w:r w:rsidRPr="001F4CC3">
        <w:rPr>
          <w:rFonts w:eastAsia="Calibri" w:cstheme="minorHAnsi"/>
          <w:b/>
          <w:bCs/>
          <w:kern w:val="2"/>
          <w:sz w:val="20"/>
          <w:szCs w:val="20"/>
        </w:rPr>
        <w:t>W przypadku zastosowania stawki podatku VAT innej niż 23%, proszę podać podstawę prawną dla zastosowanej stawki: ………………………………………………………………………………………………………………………………………………………</w:t>
      </w:r>
      <w:proofErr w:type="gramStart"/>
      <w:r w:rsidRPr="001F4CC3">
        <w:rPr>
          <w:rFonts w:eastAsia="Calibri" w:cstheme="minorHAnsi"/>
          <w:b/>
          <w:bCs/>
          <w:kern w:val="2"/>
          <w:sz w:val="20"/>
          <w:szCs w:val="20"/>
        </w:rPr>
        <w:t>…….</w:t>
      </w:r>
      <w:proofErr w:type="gramEnd"/>
      <w:r w:rsidRPr="001F4CC3">
        <w:rPr>
          <w:rFonts w:eastAsia="Calibri" w:cstheme="minorHAnsi"/>
          <w:b/>
          <w:bCs/>
          <w:kern w:val="2"/>
          <w:sz w:val="20"/>
          <w:szCs w:val="20"/>
        </w:rPr>
        <w:t>…</w:t>
      </w:r>
    </w:p>
    <w:p w14:paraId="38496207" w14:textId="77777777" w:rsidR="0082714C" w:rsidRPr="001F4CC3" w:rsidRDefault="0082714C" w:rsidP="001F4CC3">
      <w:pPr>
        <w:numPr>
          <w:ilvl w:val="0"/>
          <w:numId w:val="26"/>
        </w:numPr>
        <w:ind w:hanging="287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Szczegółowa kalkulacja ceny </w:t>
      </w:r>
    </w:p>
    <w:p w14:paraId="72426CE6" w14:textId="77777777" w:rsidR="0082714C" w:rsidRPr="001F4CC3" w:rsidRDefault="0082714C" w:rsidP="0082714C">
      <w:pPr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tbl>
      <w:tblPr>
        <w:tblStyle w:val="Tabela-Siatka"/>
        <w:tblW w:w="9961" w:type="dxa"/>
        <w:jc w:val="center"/>
        <w:tblLook w:val="04A0" w:firstRow="1" w:lastRow="0" w:firstColumn="1" w:lastColumn="0" w:noHBand="0" w:noVBand="1"/>
      </w:tblPr>
      <w:tblGrid>
        <w:gridCol w:w="3622"/>
        <w:gridCol w:w="1231"/>
        <w:gridCol w:w="1540"/>
        <w:gridCol w:w="26"/>
        <w:gridCol w:w="1212"/>
        <w:gridCol w:w="1042"/>
        <w:gridCol w:w="1288"/>
      </w:tblGrid>
      <w:tr w:rsidR="0082714C" w:rsidRPr="001F4CC3" w14:paraId="586E2865" w14:textId="77777777" w:rsidTr="007A1D2F">
        <w:trPr>
          <w:jc w:val="center"/>
        </w:trPr>
        <w:tc>
          <w:tcPr>
            <w:tcW w:w="9961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7958A2E5" w14:textId="1FA11F48" w:rsidR="0082714C" w:rsidRPr="001F4CC3" w:rsidRDefault="0082714C" w:rsidP="001F4CC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Cs w:val="21"/>
                <w:lang w:eastAsia="pl-PL"/>
              </w:rPr>
            </w:pPr>
            <w:r w:rsidRPr="001F4C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II.</w:t>
            </w:r>
            <w:r w:rsidR="00C521F3" w:rsidRPr="001F4C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521F3" w:rsidRPr="001F4CC3">
              <w:rPr>
                <w:rFonts w:ascii="Times New Roman" w:eastAsia="Times New Roman" w:hAnsi="Times New Roman" w:cs="Times New Roman"/>
                <w:b/>
                <w:bCs/>
                <w:szCs w:val="21"/>
                <w:lang w:eastAsia="pl-PL"/>
              </w:rPr>
              <w:t>Rozwijanie kompetencji kluczowych, poznawczych, twórczych i inkluzyjnych w pracy nauczyciela</w:t>
            </w:r>
          </w:p>
        </w:tc>
      </w:tr>
      <w:tr w:rsidR="0082714C" w:rsidRPr="001F4CC3" w14:paraId="5F04146B" w14:textId="77777777" w:rsidTr="007A1D2F">
        <w:trPr>
          <w:jc w:val="center"/>
        </w:trPr>
        <w:tc>
          <w:tcPr>
            <w:tcW w:w="3622" w:type="dxa"/>
          </w:tcPr>
          <w:p w14:paraId="1510989D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Edukacja inkluzyjna - jak</w:t>
            </w:r>
          </w:p>
          <w:p w14:paraId="38BB846B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wykorzystać różnorodność</w:t>
            </w:r>
          </w:p>
          <w:p w14:paraId="0CD3DE5B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zespołu klasowego na rzecz</w:t>
            </w:r>
          </w:p>
          <w:p w14:paraId="37060899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optymalizowania rozwoju</w:t>
            </w:r>
          </w:p>
          <w:p w14:paraId="7D84B09E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każdego z uczniów (6h/gr.) - 9gr.</w:t>
            </w:r>
          </w:p>
          <w:p w14:paraId="667891D6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x 6h/gr.</w:t>
            </w:r>
          </w:p>
          <w:p w14:paraId="3A7FA312" w14:textId="77777777" w:rsidR="0082714C" w:rsidRPr="001F4CC3" w:rsidRDefault="0082714C" w:rsidP="007A1D2F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</w:tcPr>
          <w:p w14:paraId="4D9FCBB2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54</w:t>
            </w:r>
          </w:p>
        </w:tc>
        <w:tc>
          <w:tcPr>
            <w:tcW w:w="1540" w:type="dxa"/>
          </w:tcPr>
          <w:p w14:paraId="0656438F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366A7AE6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2DF99B01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5BBC39D9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14C" w:rsidRPr="001F4CC3" w14:paraId="1D8C5C63" w14:textId="77777777" w:rsidTr="007A1D2F">
        <w:trPr>
          <w:jc w:val="center"/>
        </w:trPr>
        <w:tc>
          <w:tcPr>
            <w:tcW w:w="3622" w:type="dxa"/>
          </w:tcPr>
          <w:p w14:paraId="3A903DDD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Metoda Dobrego Startu -</w:t>
            </w:r>
          </w:p>
          <w:p w14:paraId="4AA21DD4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założenia, oddziaływania,</w:t>
            </w:r>
          </w:p>
          <w:p w14:paraId="485F1FFD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warianty i przebieg zajęć</w:t>
            </w:r>
          </w:p>
          <w:p w14:paraId="045AFBD0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(10h/gr.) - 3gr. x 10h/gr.</w:t>
            </w:r>
          </w:p>
          <w:p w14:paraId="317B184E" w14:textId="77777777" w:rsidR="0082714C" w:rsidRPr="001F4CC3" w:rsidRDefault="0082714C" w:rsidP="007A1D2F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</w:tcPr>
          <w:p w14:paraId="5A603596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30</w:t>
            </w:r>
          </w:p>
        </w:tc>
        <w:tc>
          <w:tcPr>
            <w:tcW w:w="1540" w:type="dxa"/>
          </w:tcPr>
          <w:p w14:paraId="37F49FBF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3EA13D93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4AC40C6A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5E1D1A71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14C" w:rsidRPr="001F4CC3" w14:paraId="6B3D6C0B" w14:textId="77777777" w:rsidTr="007A1D2F">
        <w:trPr>
          <w:jc w:val="center"/>
        </w:trPr>
        <w:tc>
          <w:tcPr>
            <w:tcW w:w="3622" w:type="dxa"/>
          </w:tcPr>
          <w:p w14:paraId="7B6C3730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18E229B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Jak odkryć i rozwijać potencjał</w:t>
            </w:r>
          </w:p>
          <w:p w14:paraId="44D232A8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każdego ucznia? (12h/gr.) - 1gr.</w:t>
            </w:r>
          </w:p>
          <w:p w14:paraId="4EEE2029" w14:textId="77777777" w:rsidR="0082714C" w:rsidRPr="001F4CC3" w:rsidRDefault="0082714C" w:rsidP="007A1D2F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x 12h/gr.</w:t>
            </w:r>
          </w:p>
        </w:tc>
        <w:tc>
          <w:tcPr>
            <w:tcW w:w="1231" w:type="dxa"/>
          </w:tcPr>
          <w:p w14:paraId="2054B4FD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12</w:t>
            </w:r>
          </w:p>
        </w:tc>
        <w:tc>
          <w:tcPr>
            <w:tcW w:w="1540" w:type="dxa"/>
          </w:tcPr>
          <w:p w14:paraId="6CB01D8E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3B6AD403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0C5441A6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17672685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14C" w:rsidRPr="001F4CC3" w14:paraId="227A5BC3" w14:textId="77777777" w:rsidTr="007A1D2F">
        <w:trPr>
          <w:jc w:val="center"/>
        </w:trPr>
        <w:tc>
          <w:tcPr>
            <w:tcW w:w="3622" w:type="dxa"/>
          </w:tcPr>
          <w:p w14:paraId="394002D8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7B9E618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Rozwijanie kompetencji</w:t>
            </w:r>
          </w:p>
          <w:p w14:paraId="61BD0773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kluczowych w pracy pedagoga i</w:t>
            </w:r>
          </w:p>
          <w:p w14:paraId="2BD3B3BA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nauczyciela (12h/gr.) - 1gr. x</w:t>
            </w:r>
          </w:p>
          <w:p w14:paraId="73A29E17" w14:textId="77777777" w:rsidR="0082714C" w:rsidRPr="001F4CC3" w:rsidRDefault="0082714C" w:rsidP="007A1D2F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12h/gr.</w:t>
            </w:r>
          </w:p>
        </w:tc>
        <w:tc>
          <w:tcPr>
            <w:tcW w:w="1231" w:type="dxa"/>
          </w:tcPr>
          <w:p w14:paraId="4097C90C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12</w:t>
            </w:r>
          </w:p>
        </w:tc>
        <w:tc>
          <w:tcPr>
            <w:tcW w:w="1540" w:type="dxa"/>
          </w:tcPr>
          <w:p w14:paraId="1A08B265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5AB088C8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417C546C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59BF7F10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14C" w:rsidRPr="001F4CC3" w14:paraId="1943A16A" w14:textId="77777777" w:rsidTr="007A1D2F">
        <w:trPr>
          <w:jc w:val="center"/>
        </w:trPr>
        <w:tc>
          <w:tcPr>
            <w:tcW w:w="3622" w:type="dxa"/>
          </w:tcPr>
          <w:p w14:paraId="5DF38836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Warsztaty z zakresu słuchu</w:t>
            </w:r>
          </w:p>
          <w:p w14:paraId="62BD5915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fonemowego i fonetycznego</w:t>
            </w:r>
          </w:p>
          <w:p w14:paraId="150F66D4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(12h/gr.) - 1gr. x 12h/gr.</w:t>
            </w:r>
          </w:p>
          <w:p w14:paraId="0AE89196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1" w:type="dxa"/>
          </w:tcPr>
          <w:p w14:paraId="1725CE4F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12</w:t>
            </w:r>
          </w:p>
        </w:tc>
        <w:tc>
          <w:tcPr>
            <w:tcW w:w="1540" w:type="dxa"/>
          </w:tcPr>
          <w:p w14:paraId="206863A0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5FC2AA12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4A03502D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C27ADCE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14C" w:rsidRPr="001F4CC3" w14:paraId="745BF64B" w14:textId="77777777" w:rsidTr="007A1D2F">
        <w:trPr>
          <w:jc w:val="center"/>
        </w:trPr>
        <w:tc>
          <w:tcPr>
            <w:tcW w:w="3622" w:type="dxa"/>
            <w:tcBorders>
              <w:bottom w:val="single" w:sz="4" w:space="0" w:color="auto"/>
            </w:tcBorders>
          </w:tcPr>
          <w:p w14:paraId="5294106F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Warsztaty ćwiczeń słuchowych</w:t>
            </w:r>
          </w:p>
          <w:p w14:paraId="1547639E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 artykulacyjnych dla</w:t>
            </w:r>
          </w:p>
          <w:p w14:paraId="6EC57073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nauczycieli (12h/gr.) - 1gr. x</w:t>
            </w:r>
          </w:p>
          <w:p w14:paraId="2777D3A1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12h/gr.</w:t>
            </w:r>
          </w:p>
          <w:p w14:paraId="3AFE9809" w14:textId="77777777" w:rsidR="0082714C" w:rsidRPr="001F4CC3" w:rsidRDefault="0082714C" w:rsidP="007A1D2F">
            <w:pPr>
              <w:tabs>
                <w:tab w:val="left" w:pos="76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541B7539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12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3C6CF163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  <w:tcBorders>
              <w:bottom w:val="single" w:sz="4" w:space="0" w:color="auto"/>
            </w:tcBorders>
          </w:tcPr>
          <w:p w14:paraId="3A752919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3BB67E85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6320975F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14C" w:rsidRPr="001F4CC3" w14:paraId="47FA2C5E" w14:textId="77777777" w:rsidTr="007A1D2F">
        <w:trPr>
          <w:jc w:val="center"/>
        </w:trPr>
        <w:tc>
          <w:tcPr>
            <w:tcW w:w="3622" w:type="dxa"/>
            <w:tcBorders>
              <w:bottom w:val="single" w:sz="4" w:space="0" w:color="auto"/>
            </w:tcBorders>
          </w:tcPr>
          <w:p w14:paraId="070492D6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Warsztaty z zakresie funkcji</w:t>
            </w:r>
          </w:p>
          <w:p w14:paraId="5581CB52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poznawczych (12h/gr.) - 1gr. x</w:t>
            </w:r>
          </w:p>
          <w:p w14:paraId="6F61EFBD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12h/gr.</w:t>
            </w: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1B371588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B41BD3A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  <w:tcBorders>
              <w:bottom w:val="single" w:sz="4" w:space="0" w:color="auto"/>
            </w:tcBorders>
          </w:tcPr>
          <w:p w14:paraId="1405241A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2446BE9B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490B0CE3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14C" w:rsidRPr="001F4CC3" w14:paraId="487EEA7F" w14:textId="77777777" w:rsidTr="007A1D2F">
        <w:trPr>
          <w:jc w:val="center"/>
        </w:trPr>
        <w:tc>
          <w:tcPr>
            <w:tcW w:w="3622" w:type="dxa"/>
            <w:tcBorders>
              <w:bottom w:val="single" w:sz="4" w:space="0" w:color="auto"/>
            </w:tcBorders>
          </w:tcPr>
          <w:p w14:paraId="6384EC0F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Warsztaty badawcze i</w:t>
            </w:r>
          </w:p>
          <w:p w14:paraId="7D60FA73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eksperymenty rozwijające</w:t>
            </w:r>
          </w:p>
          <w:p w14:paraId="0C75096A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kreatywność i potencjał</w:t>
            </w:r>
          </w:p>
          <w:p w14:paraId="00F6CFE6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poznawczy ucznia (12h/gr.) -</w:t>
            </w:r>
          </w:p>
          <w:p w14:paraId="17925A5D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1gr. x 12h/gr.</w:t>
            </w: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64A150EA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1BAA1004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  <w:tcBorders>
              <w:bottom w:val="single" w:sz="4" w:space="0" w:color="auto"/>
            </w:tcBorders>
          </w:tcPr>
          <w:p w14:paraId="663533EE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2216206F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45E6F62D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14C" w:rsidRPr="001F4CC3" w14:paraId="2D126ACC" w14:textId="77777777" w:rsidTr="007A1D2F">
        <w:trPr>
          <w:jc w:val="center"/>
        </w:trPr>
        <w:tc>
          <w:tcPr>
            <w:tcW w:w="3622" w:type="dxa"/>
            <w:tcBorders>
              <w:bottom w:val="single" w:sz="4" w:space="0" w:color="auto"/>
            </w:tcBorders>
          </w:tcPr>
          <w:p w14:paraId="47F6F549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Jak aktywnie uczyć logicznego</w:t>
            </w:r>
          </w:p>
          <w:p w14:paraId="682CC19E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myślenia i działania –</w:t>
            </w:r>
          </w:p>
          <w:p w14:paraId="180CAAE9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lastRenderedPageBreak/>
              <w:t>wskazówki metodyczne do</w:t>
            </w:r>
          </w:p>
          <w:p w14:paraId="39055E53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pracy z uczniami (12h/gr.) - 1gr.</w:t>
            </w:r>
          </w:p>
          <w:p w14:paraId="1E005A0A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x 12h/gr</w:t>
            </w: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0E8AFAD7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04C5CF58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  <w:tcBorders>
              <w:bottom w:val="single" w:sz="4" w:space="0" w:color="auto"/>
            </w:tcBorders>
          </w:tcPr>
          <w:p w14:paraId="33B01027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04686FF4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359B9791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14C" w:rsidRPr="001F4CC3" w14:paraId="69501915" w14:textId="77777777" w:rsidTr="007A1D2F">
        <w:trPr>
          <w:jc w:val="center"/>
        </w:trPr>
        <w:tc>
          <w:tcPr>
            <w:tcW w:w="3622" w:type="dxa"/>
            <w:tcBorders>
              <w:bottom w:val="single" w:sz="4" w:space="0" w:color="auto"/>
            </w:tcBorders>
          </w:tcPr>
          <w:p w14:paraId="3697D4C6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Rozwijanie twórczego</w:t>
            </w:r>
          </w:p>
          <w:p w14:paraId="79CA8066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potencjału uczniów (12h/gr.) -</w:t>
            </w:r>
          </w:p>
          <w:p w14:paraId="68ACCC67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1gr. x 12h/gr.</w:t>
            </w: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482A754B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1FE28AFA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  <w:tcBorders>
              <w:bottom w:val="single" w:sz="4" w:space="0" w:color="auto"/>
            </w:tcBorders>
          </w:tcPr>
          <w:p w14:paraId="50FA4C4C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2D4DD148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1D62908C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14C" w:rsidRPr="001F4CC3" w14:paraId="7E6AC95C" w14:textId="77777777" w:rsidTr="007A1D2F">
        <w:trPr>
          <w:jc w:val="center"/>
        </w:trPr>
        <w:tc>
          <w:tcPr>
            <w:tcW w:w="3622" w:type="dxa"/>
            <w:tcBorders>
              <w:bottom w:val="single" w:sz="4" w:space="0" w:color="auto"/>
            </w:tcBorders>
          </w:tcPr>
          <w:p w14:paraId="6EE6BA63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Warsztaty symulacyjne: gra</w:t>
            </w:r>
          </w:p>
          <w:p w14:paraId="24895D61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biznesowa – od pomysłu do</w:t>
            </w:r>
          </w:p>
          <w:p w14:paraId="44D01DFE" w14:textId="77777777" w:rsidR="0082714C" w:rsidRPr="001F4CC3" w:rsidRDefault="0082714C" w:rsidP="007A1D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firmy (12h/gr.) - 1gr. x 12h/gr.</w:t>
            </w: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7F1B653F" w14:textId="77777777" w:rsidR="0082714C" w:rsidRPr="001F4CC3" w:rsidRDefault="0082714C" w:rsidP="007A1D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59082922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  <w:tcBorders>
              <w:bottom w:val="single" w:sz="4" w:space="0" w:color="auto"/>
            </w:tcBorders>
          </w:tcPr>
          <w:p w14:paraId="291ED1F3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1E690D87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3F38BB00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14C" w:rsidRPr="001F4CC3" w14:paraId="68EFECAB" w14:textId="77777777" w:rsidTr="007A1D2F">
        <w:trPr>
          <w:trHeight w:val="73"/>
          <w:jc w:val="center"/>
        </w:trPr>
        <w:tc>
          <w:tcPr>
            <w:tcW w:w="6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61BBD0DF" w14:textId="77777777" w:rsidR="0082714C" w:rsidRPr="001F4CC3" w:rsidRDefault="0082714C" w:rsidP="007A1D2F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F4C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48DDFD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6F793116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5D14B4" w14:textId="77777777" w:rsidR="0082714C" w:rsidRPr="001F4CC3" w:rsidRDefault="0082714C" w:rsidP="007A1D2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7574D90" w14:textId="77777777" w:rsidR="0082714C" w:rsidRPr="001F4CC3" w:rsidRDefault="0082714C" w:rsidP="0082714C">
      <w:pPr>
        <w:ind w:left="288"/>
        <w:rPr>
          <w:rFonts w:eastAsia="Calibri" w:cstheme="minorHAnsi"/>
          <w:b/>
          <w:bCs/>
          <w:kern w:val="2"/>
          <w:sz w:val="20"/>
          <w:szCs w:val="20"/>
        </w:rPr>
      </w:pPr>
      <w:r w:rsidRPr="001F4CC3">
        <w:rPr>
          <w:rFonts w:eastAsia="Calibri" w:cstheme="minorHAnsi"/>
          <w:b/>
          <w:kern w:val="2"/>
          <w:sz w:val="20"/>
          <w:szCs w:val="20"/>
        </w:rPr>
        <w:t xml:space="preserve"> </w:t>
      </w:r>
    </w:p>
    <w:p w14:paraId="4B47674D" w14:textId="77777777" w:rsidR="0082714C" w:rsidRPr="001F4CC3" w:rsidRDefault="0082714C" w:rsidP="001F4CC3">
      <w:pPr>
        <w:pStyle w:val="Akapitzlist"/>
        <w:numPr>
          <w:ilvl w:val="0"/>
          <w:numId w:val="26"/>
        </w:numPr>
        <w:rPr>
          <w:rFonts w:eastAsia="Calibri" w:cstheme="minorHAnsi"/>
          <w:b/>
          <w:bCs/>
          <w:kern w:val="2"/>
          <w:sz w:val="20"/>
          <w:szCs w:val="20"/>
        </w:rPr>
      </w:pPr>
      <w:r w:rsidRPr="001F4CC3">
        <w:rPr>
          <w:rFonts w:eastAsia="Calibri" w:cstheme="minorHAnsi"/>
          <w:b/>
          <w:bCs/>
          <w:kern w:val="2"/>
          <w:sz w:val="20"/>
          <w:szCs w:val="20"/>
        </w:rPr>
        <w:t>Oświadczenie w zakresie kryterium nr 2:</w:t>
      </w:r>
    </w:p>
    <w:p w14:paraId="0D52D496" w14:textId="77777777" w:rsidR="0082714C" w:rsidRPr="001F4CC3" w:rsidRDefault="0082714C" w:rsidP="0082714C">
      <w:pPr>
        <w:pStyle w:val="Akapitzlist"/>
        <w:ind w:left="560"/>
        <w:rPr>
          <w:rFonts w:eastAsia="Calibri" w:cstheme="minorHAnsi"/>
          <w:kern w:val="2"/>
          <w:sz w:val="20"/>
          <w:szCs w:val="20"/>
        </w:rPr>
      </w:pPr>
    </w:p>
    <w:p w14:paraId="3DB22947" w14:textId="77777777" w:rsidR="0082714C" w:rsidRPr="001F4CC3" w:rsidRDefault="0082714C" w:rsidP="0082714C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Oświadczam (y) że dostosuję (dostosujemy) się do zmian w harmonogramie realizacji zajęć zatwierdzonym przez Zamawiającego, w terminie: </w:t>
      </w:r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…</w:t>
      </w:r>
      <w:proofErr w:type="gramStart"/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.</w:t>
      </w:r>
      <w:r w:rsidRPr="001F4CC3">
        <w:rPr>
          <w:rFonts w:eastAsia="Calibri" w:cstheme="minorHAnsi"/>
          <w:kern w:val="2"/>
          <w:sz w:val="20"/>
          <w:szCs w:val="20"/>
        </w:rPr>
        <w:t xml:space="preserve"> dni kalendarzowych od dnia poinformowania nas o zmianie drogą mailową.</w:t>
      </w:r>
    </w:p>
    <w:p w14:paraId="76E657C4" w14:textId="77777777" w:rsidR="0082714C" w:rsidRPr="001F4CC3" w:rsidRDefault="0082714C" w:rsidP="0082714C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7DC1E546" w14:textId="77777777" w:rsidR="0082714C" w:rsidRPr="001F4CC3" w:rsidRDefault="0082714C" w:rsidP="0082714C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12859E00" w14:textId="77777777" w:rsidR="0082714C" w:rsidRPr="001F4CC3" w:rsidRDefault="0082714C" w:rsidP="001F4CC3">
      <w:pPr>
        <w:pStyle w:val="Akapitzlist"/>
        <w:numPr>
          <w:ilvl w:val="0"/>
          <w:numId w:val="26"/>
        </w:numPr>
        <w:rPr>
          <w:rFonts w:eastAsia="Calibri" w:cstheme="minorHAnsi"/>
          <w:b/>
          <w:bCs/>
          <w:kern w:val="2"/>
          <w:sz w:val="20"/>
          <w:szCs w:val="20"/>
        </w:rPr>
      </w:pPr>
      <w:r w:rsidRPr="001F4CC3">
        <w:rPr>
          <w:rFonts w:eastAsia="Calibri" w:cstheme="minorHAnsi"/>
          <w:b/>
          <w:bCs/>
          <w:kern w:val="2"/>
          <w:sz w:val="20"/>
          <w:szCs w:val="20"/>
        </w:rPr>
        <w:t>Oświadczenie w zakresie kryterium nr 3:</w:t>
      </w:r>
    </w:p>
    <w:p w14:paraId="2B0B2B4F" w14:textId="77777777" w:rsidR="0082714C" w:rsidRPr="001F4CC3" w:rsidRDefault="0082714C" w:rsidP="0082714C">
      <w:pPr>
        <w:pStyle w:val="Akapitzlist"/>
        <w:ind w:left="560"/>
        <w:rPr>
          <w:rFonts w:eastAsia="Calibri" w:cstheme="minorHAnsi"/>
          <w:kern w:val="2"/>
          <w:sz w:val="20"/>
          <w:szCs w:val="20"/>
        </w:rPr>
      </w:pPr>
    </w:p>
    <w:p w14:paraId="66895036" w14:textId="77777777" w:rsidR="0082714C" w:rsidRPr="001F4CC3" w:rsidRDefault="0082714C" w:rsidP="0082714C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Oświadczam (y) że do realizacji zamówienia zatrudnię: </w:t>
      </w:r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…</w:t>
      </w:r>
      <w:proofErr w:type="gramStart"/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…….</w:t>
      </w:r>
      <w:proofErr w:type="gramEnd"/>
      <w:r w:rsidRPr="001F4CC3">
        <w:rPr>
          <w:rFonts w:eastAsia="Calibri" w:cstheme="minorHAnsi"/>
          <w:kern w:val="2"/>
          <w:sz w:val="20"/>
          <w:szCs w:val="20"/>
          <w:bdr w:val="single" w:sz="4" w:space="0" w:color="auto"/>
        </w:rPr>
        <w:t>.</w:t>
      </w:r>
      <w:r w:rsidRPr="001F4CC3">
        <w:rPr>
          <w:rFonts w:eastAsia="Calibri" w:cstheme="minorHAnsi"/>
          <w:kern w:val="2"/>
          <w:sz w:val="20"/>
          <w:szCs w:val="20"/>
        </w:rPr>
        <w:t xml:space="preserve"> osoby </w:t>
      </w:r>
      <w:proofErr w:type="spellStart"/>
      <w:r w:rsidRPr="001F4CC3">
        <w:rPr>
          <w:rFonts w:eastAsia="Calibri" w:cstheme="minorHAnsi"/>
          <w:kern w:val="2"/>
          <w:sz w:val="20"/>
          <w:szCs w:val="20"/>
        </w:rPr>
        <w:t>defaworyzowane</w:t>
      </w:r>
      <w:proofErr w:type="spellEnd"/>
      <w:r w:rsidRPr="001F4CC3">
        <w:rPr>
          <w:rFonts w:eastAsia="Calibri" w:cstheme="minorHAnsi"/>
          <w:kern w:val="2"/>
          <w:sz w:val="20"/>
          <w:szCs w:val="20"/>
        </w:rPr>
        <w:t>, zgodnie z opisem w Zapytaniu ofertowym.</w:t>
      </w:r>
    </w:p>
    <w:p w14:paraId="59465356" w14:textId="77777777" w:rsidR="0082714C" w:rsidRPr="001F4CC3" w:rsidRDefault="0082714C" w:rsidP="0082714C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2C1259E2" w14:textId="77777777" w:rsidR="0082714C" w:rsidRPr="001F4CC3" w:rsidRDefault="0082714C" w:rsidP="0082714C">
      <w:pPr>
        <w:pStyle w:val="Akapitzlist"/>
        <w:numPr>
          <w:ilvl w:val="0"/>
          <w:numId w:val="18"/>
        </w:numPr>
        <w:rPr>
          <w:rFonts w:eastAsia="Calibri" w:cstheme="minorHAnsi"/>
          <w:b/>
          <w:bCs/>
          <w:kern w:val="2"/>
          <w:sz w:val="20"/>
          <w:szCs w:val="20"/>
        </w:rPr>
      </w:pPr>
      <w:r w:rsidRPr="001F4CC3">
        <w:rPr>
          <w:rFonts w:eastAsia="Calibri" w:cstheme="minorHAnsi"/>
          <w:b/>
          <w:bCs/>
          <w:kern w:val="2"/>
          <w:sz w:val="20"/>
          <w:szCs w:val="20"/>
        </w:rPr>
        <w:t>Oświadczenie w zakresie spełnienia warunku udziału w postępowaniu:</w:t>
      </w:r>
    </w:p>
    <w:p w14:paraId="570EF0EB" w14:textId="77777777" w:rsidR="0082714C" w:rsidRPr="001F4CC3" w:rsidRDefault="0082714C" w:rsidP="001F4CC3">
      <w:pPr>
        <w:pStyle w:val="Akapitzlist"/>
        <w:rPr>
          <w:rFonts w:eastAsia="Calibri" w:cstheme="minorHAnsi"/>
          <w:b/>
          <w:bCs/>
          <w:kern w:val="2"/>
          <w:sz w:val="20"/>
          <w:szCs w:val="20"/>
        </w:rPr>
      </w:pPr>
    </w:p>
    <w:p w14:paraId="733D3B96" w14:textId="77777777" w:rsidR="0082714C" w:rsidRPr="001F4CC3" w:rsidRDefault="0082714C" w:rsidP="001F4CC3">
      <w:pPr>
        <w:pStyle w:val="Akapitzlist"/>
        <w:rPr>
          <w:rFonts w:eastAsia="Calibri" w:cstheme="minorHAnsi"/>
          <w:b/>
          <w:bCs/>
          <w:kern w:val="2"/>
          <w:sz w:val="20"/>
          <w:szCs w:val="20"/>
        </w:rPr>
      </w:pPr>
      <w:r w:rsidRPr="001F4CC3">
        <w:rPr>
          <w:rFonts w:eastAsia="Calibri" w:cstheme="minorHAnsi"/>
          <w:b/>
          <w:bCs/>
          <w:kern w:val="2"/>
          <w:sz w:val="20"/>
          <w:szCs w:val="20"/>
        </w:rPr>
        <w:t>Oświadczam (y) że w naszych zadaniach statutowych posiadam(y) zapis o doskonaleniu zawodowym nauczycieli.</w:t>
      </w:r>
    </w:p>
    <w:p w14:paraId="379E26AC" w14:textId="77777777" w:rsidR="0082714C" w:rsidRPr="001F4CC3" w:rsidRDefault="0082714C" w:rsidP="001F4CC3">
      <w:pPr>
        <w:pStyle w:val="Akapitzlist"/>
        <w:rPr>
          <w:rFonts w:eastAsia="Calibri" w:cstheme="minorHAnsi"/>
          <w:b/>
          <w:bCs/>
          <w:kern w:val="2"/>
          <w:sz w:val="20"/>
          <w:szCs w:val="20"/>
        </w:rPr>
      </w:pPr>
    </w:p>
    <w:p w14:paraId="00E3D424" w14:textId="77777777" w:rsidR="0082714C" w:rsidRPr="001F4CC3" w:rsidRDefault="0082714C" w:rsidP="001F22D8">
      <w:pPr>
        <w:pStyle w:val="Akapitzlist"/>
        <w:ind w:left="560"/>
        <w:jc w:val="both"/>
        <w:rPr>
          <w:rFonts w:eastAsia="Calibri" w:cstheme="minorHAnsi"/>
          <w:b/>
          <w:bCs/>
          <w:kern w:val="2"/>
          <w:sz w:val="20"/>
          <w:szCs w:val="20"/>
        </w:rPr>
      </w:pPr>
    </w:p>
    <w:p w14:paraId="70AD6A77" w14:textId="4AAEE403" w:rsidR="001A2EE7" w:rsidRPr="001F4CC3" w:rsidRDefault="001A2EE7">
      <w:pPr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br w:type="page"/>
      </w:r>
    </w:p>
    <w:p w14:paraId="3C6C6DAD" w14:textId="77777777" w:rsidR="001A2EE7" w:rsidRPr="001F4CC3" w:rsidRDefault="001A2EE7" w:rsidP="001A2EE7">
      <w:pPr>
        <w:jc w:val="both"/>
        <w:rPr>
          <w:rFonts w:eastAsia="Calibri" w:cstheme="minorHAnsi"/>
          <w:kern w:val="2"/>
          <w:sz w:val="20"/>
          <w:szCs w:val="20"/>
        </w:rPr>
      </w:pPr>
    </w:p>
    <w:p w14:paraId="3345E01A" w14:textId="0ACDA172" w:rsidR="001A2EE7" w:rsidRPr="001F4CC3" w:rsidRDefault="001A2EE7" w:rsidP="00286071">
      <w:pPr>
        <w:pStyle w:val="Akapitzlist"/>
        <w:rPr>
          <w:rFonts w:eastAsia="Calibri" w:cstheme="minorHAnsi"/>
          <w:kern w:val="2"/>
          <w:sz w:val="20"/>
          <w:szCs w:val="20"/>
        </w:rPr>
      </w:pPr>
    </w:p>
    <w:p w14:paraId="4FDAB79A" w14:textId="77777777" w:rsidR="007F452B" w:rsidRPr="001F4CC3" w:rsidRDefault="007F452B" w:rsidP="00144F8A">
      <w:pPr>
        <w:ind w:left="288"/>
        <w:rPr>
          <w:rFonts w:eastAsia="Calibri" w:cstheme="minorHAnsi"/>
          <w:kern w:val="2"/>
          <w:sz w:val="20"/>
          <w:szCs w:val="20"/>
        </w:rPr>
      </w:pPr>
    </w:p>
    <w:p w14:paraId="1AB30D14" w14:textId="77777777" w:rsidR="002231C1" w:rsidRPr="001F4CC3" w:rsidRDefault="002231C1" w:rsidP="001F4CC3">
      <w:pPr>
        <w:pStyle w:val="Akapitzlist"/>
        <w:numPr>
          <w:ilvl w:val="0"/>
          <w:numId w:val="18"/>
        </w:numPr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Oświadczamy, że w cenie naszej oferty zostały uwzględnione wszystkie koszty wykonania przedmiotu zamówienia oraz cena uwzględnia wszystkie uwarunkowania oraz czynniki związane z jego realizacją zamówienia. </w:t>
      </w:r>
    </w:p>
    <w:p w14:paraId="6209849E" w14:textId="77777777" w:rsidR="002231C1" w:rsidRPr="001F4CC3" w:rsidRDefault="002231C1" w:rsidP="00144F8A">
      <w:pPr>
        <w:numPr>
          <w:ilvl w:val="0"/>
          <w:numId w:val="4"/>
        </w:numPr>
        <w:ind w:left="567" w:hanging="283"/>
        <w:contextualSpacing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>Oświadczamy, że zamówienie zostanie wykonane w terminie określonym w treści zapytania ofertowego.</w:t>
      </w:r>
    </w:p>
    <w:p w14:paraId="22317EC3" w14:textId="77777777" w:rsidR="002231C1" w:rsidRPr="001F4CC3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Oświadczamy, że akceptujemy przedstawiony przez Zamawiającego </w:t>
      </w:r>
      <w:r w:rsidRPr="001F4CC3">
        <w:rPr>
          <w:rFonts w:eastAsia="Calibri" w:cstheme="minorHAnsi"/>
          <w:b/>
          <w:kern w:val="2"/>
          <w:sz w:val="20"/>
          <w:szCs w:val="20"/>
        </w:rPr>
        <w:t xml:space="preserve">30 dniowy </w:t>
      </w:r>
      <w:r w:rsidRPr="001F4CC3">
        <w:rPr>
          <w:rFonts w:eastAsia="Calibri" w:cstheme="minorHAnsi"/>
          <w:kern w:val="2"/>
          <w:sz w:val="20"/>
          <w:szCs w:val="20"/>
        </w:rPr>
        <w:t xml:space="preserve">termin płatności od </w:t>
      </w:r>
      <w:r w:rsidRPr="001F4CC3">
        <w:rPr>
          <w:rFonts w:eastAsia="Calibri" w:cstheme="minorHAnsi"/>
          <w:b/>
          <w:kern w:val="2"/>
          <w:sz w:val="20"/>
          <w:szCs w:val="20"/>
        </w:rPr>
        <w:t>dnia otrzymania</w:t>
      </w:r>
      <w:r w:rsidRPr="001F4CC3">
        <w:rPr>
          <w:rFonts w:eastAsia="Calibri" w:cstheme="minorHAnsi"/>
          <w:kern w:val="2"/>
          <w:sz w:val="20"/>
          <w:szCs w:val="20"/>
        </w:rPr>
        <w:t xml:space="preserve"> przez </w:t>
      </w:r>
      <w:r w:rsidRPr="001F4CC3">
        <w:rPr>
          <w:rFonts w:eastAsia="Calibri" w:cstheme="minorHAnsi"/>
          <w:b/>
          <w:kern w:val="2"/>
          <w:sz w:val="20"/>
          <w:szCs w:val="20"/>
        </w:rPr>
        <w:t xml:space="preserve">Zamawiającego prawidłowo wystawionej faktury. </w:t>
      </w:r>
    </w:p>
    <w:p w14:paraId="5FD8BEC1" w14:textId="77777777" w:rsidR="002231C1" w:rsidRPr="001F4CC3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>Oświadczamy, że zapoznaliśmy się i bezwarunkowo akceptujemy szczegółowy opis przedmiotu zamówienia stanowiący załącznik nr 2 do Zapytania</w:t>
      </w:r>
      <w:r w:rsidRPr="001F4CC3">
        <w:rPr>
          <w:rFonts w:eastAsia="Calibri" w:cstheme="minorHAnsi"/>
          <w:b/>
          <w:kern w:val="2"/>
          <w:sz w:val="20"/>
          <w:szCs w:val="20"/>
        </w:rPr>
        <w:t xml:space="preserve"> </w:t>
      </w:r>
      <w:r w:rsidRPr="001F4CC3">
        <w:rPr>
          <w:rFonts w:eastAsia="Calibri" w:cstheme="minorHAnsi"/>
          <w:kern w:val="2"/>
          <w:sz w:val="20"/>
          <w:szCs w:val="20"/>
        </w:rPr>
        <w:t xml:space="preserve">oraz nie wnosimy do niego zastrzeżeń. Przyjmujemy warunki określone w tymże dokumencie. Przedmiotowe zamówienie zrealizujemy zgodnie z opisem i w sposób w nim określony.  </w:t>
      </w:r>
    </w:p>
    <w:p w14:paraId="191AC9A2" w14:textId="77777777" w:rsidR="002231C1" w:rsidRPr="001F4CC3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>Uważamy się za związanych niniejszą ofertą przez okres 30 dni</w:t>
      </w:r>
      <w:r w:rsidRPr="001F4CC3">
        <w:rPr>
          <w:rFonts w:eastAsia="Calibri" w:cstheme="minorHAnsi"/>
          <w:b/>
          <w:kern w:val="2"/>
          <w:sz w:val="20"/>
          <w:szCs w:val="20"/>
        </w:rPr>
        <w:t xml:space="preserve"> </w:t>
      </w:r>
      <w:r w:rsidRPr="001F4CC3">
        <w:rPr>
          <w:rFonts w:eastAsia="Calibri" w:cstheme="minorHAnsi"/>
          <w:kern w:val="2"/>
          <w:sz w:val="20"/>
          <w:szCs w:val="20"/>
        </w:rPr>
        <w:t xml:space="preserve">od daty upływu terminu składania ofert. </w:t>
      </w:r>
    </w:p>
    <w:p w14:paraId="33B60553" w14:textId="77777777" w:rsidR="002231C1" w:rsidRPr="001F4CC3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Oświadczamy, że: </w:t>
      </w:r>
    </w:p>
    <w:p w14:paraId="68F700D7" w14:textId="77777777" w:rsidR="002231C1" w:rsidRPr="001F4CC3" w:rsidRDefault="002231C1" w:rsidP="00144F8A">
      <w:pPr>
        <w:pStyle w:val="Akapitzlist"/>
        <w:numPr>
          <w:ilvl w:val="1"/>
          <w:numId w:val="5"/>
        </w:numPr>
        <w:ind w:right="38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>wypełniłem/liśmy obowiązki informacyjne przewidziane w art. 13 lub art. 14 RODO</w:t>
      </w:r>
      <w:r w:rsidRPr="001F4CC3">
        <w:rPr>
          <w:rFonts w:cstheme="minorHAnsi"/>
          <w:sz w:val="20"/>
          <w:szCs w:val="20"/>
          <w:vertAlign w:val="superscript"/>
        </w:rPr>
        <w:footnoteReference w:id="1"/>
      </w:r>
      <w:r w:rsidRPr="001F4CC3">
        <w:rPr>
          <w:rFonts w:eastAsia="Calibri" w:cstheme="minorHAnsi"/>
          <w:kern w:val="2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66E82114" w14:textId="1533E0AB" w:rsidR="002231C1" w:rsidRPr="001F4CC3" w:rsidRDefault="002231C1" w:rsidP="00144F8A">
      <w:pPr>
        <w:pStyle w:val="Akapitzlist"/>
        <w:numPr>
          <w:ilvl w:val="1"/>
          <w:numId w:val="5"/>
        </w:numPr>
        <w:ind w:right="38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nie przekazuję/my danych osobowych innych niż bezpośrednio mnie dotyczących lub zachodzi wyłączenie stosowania obowiązku informacyjnego, stosownie do art. 13 ust. 4 lub art. 14 ust. 5 </w:t>
      </w:r>
      <w:r w:rsidR="000803AF" w:rsidRPr="001F4CC3">
        <w:rPr>
          <w:rFonts w:eastAsia="Calibri" w:cstheme="minorHAnsi"/>
          <w:kern w:val="2"/>
          <w:sz w:val="20"/>
          <w:szCs w:val="20"/>
        </w:rPr>
        <w:t>RODO. *</w:t>
      </w:r>
    </w:p>
    <w:p w14:paraId="56BA16C1" w14:textId="77777777" w:rsidR="000803AF" w:rsidRPr="001F4CC3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Oświadczamy, że zapoznaliśmy się z informacjami zawartymi w rozdziale 1 pkt 13. Zapytania dotyczącymi przetwarzania danych osobowych Wykonawcy oraz bezwarunkowo akceptujemy przedstawione w niej warunki. </w:t>
      </w:r>
    </w:p>
    <w:p w14:paraId="1867DBCC" w14:textId="5DCB2E3F" w:rsidR="008A68AB" w:rsidRPr="001F4CC3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Oświadczamy, iż spełniamy warunki dotyczące zdolności technicznych i zawodowych. </w:t>
      </w:r>
    </w:p>
    <w:p w14:paraId="6367EE5C" w14:textId="77777777" w:rsidR="00144F8A" w:rsidRPr="001F4CC3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</w:p>
    <w:p w14:paraId="253023AE" w14:textId="77777777" w:rsidR="00144F8A" w:rsidRPr="001F4CC3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</w:p>
    <w:p w14:paraId="5C0B5E18" w14:textId="77777777" w:rsidR="00E71C7D" w:rsidRPr="001F4CC3" w:rsidRDefault="00E71C7D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</w:p>
    <w:p w14:paraId="2CA81421" w14:textId="77777777" w:rsidR="00E71C7D" w:rsidRPr="001F4CC3" w:rsidRDefault="00E71C7D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</w:p>
    <w:p w14:paraId="42D57F09" w14:textId="77777777" w:rsidR="00144F8A" w:rsidRPr="001F4CC3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>................................................................</w:t>
      </w:r>
    </w:p>
    <w:p w14:paraId="13775849" w14:textId="77777777" w:rsidR="00144F8A" w:rsidRPr="001F4CC3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  <w:r w:rsidRPr="001F4CC3">
        <w:rPr>
          <w:rFonts w:eastAsia="Calibri" w:cstheme="minorHAnsi"/>
          <w:i/>
          <w:kern w:val="2"/>
          <w:sz w:val="20"/>
          <w:szCs w:val="20"/>
        </w:rPr>
        <w:t xml:space="preserve">(miejscowość i data)                                  </w:t>
      </w:r>
    </w:p>
    <w:p w14:paraId="64829E17" w14:textId="77777777" w:rsidR="00144F8A" w:rsidRPr="001F4CC3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</w:p>
    <w:p w14:paraId="01F7D3B1" w14:textId="77777777" w:rsidR="00144F8A" w:rsidRPr="001F4CC3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</w:p>
    <w:p w14:paraId="1B80E008" w14:textId="77777777" w:rsidR="00144F8A" w:rsidRPr="001F4CC3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</w:p>
    <w:p w14:paraId="3A1F4543" w14:textId="77777777" w:rsidR="00144F8A" w:rsidRPr="001F4CC3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</w:p>
    <w:p w14:paraId="5CB0E837" w14:textId="77777777" w:rsidR="00144F8A" w:rsidRPr="001F4CC3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</w:p>
    <w:p w14:paraId="09C96DC3" w14:textId="77777777" w:rsidR="00144F8A" w:rsidRPr="001F4CC3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  <w:r w:rsidRPr="001F4CC3">
        <w:rPr>
          <w:rFonts w:eastAsia="Calibri" w:cstheme="minorHAnsi"/>
          <w:i/>
          <w:kern w:val="2"/>
          <w:sz w:val="20"/>
          <w:szCs w:val="20"/>
        </w:rPr>
        <w:t xml:space="preserve">……………………………………………………………                      </w:t>
      </w:r>
    </w:p>
    <w:p w14:paraId="076581C8" w14:textId="713DB3B5" w:rsidR="008A68AB" w:rsidRPr="001F4CC3" w:rsidRDefault="00144F8A" w:rsidP="001A2EE7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  <w:r w:rsidRPr="001F4CC3">
        <w:rPr>
          <w:rFonts w:eastAsia="Calibri" w:cstheme="minorHAnsi"/>
          <w:kern w:val="2"/>
          <w:sz w:val="20"/>
          <w:szCs w:val="20"/>
        </w:rPr>
        <w:t xml:space="preserve"> </w:t>
      </w:r>
      <w:r w:rsidRPr="001F4CC3">
        <w:rPr>
          <w:rFonts w:eastAsia="Calibri" w:cstheme="minorHAnsi"/>
          <w:i/>
          <w:kern w:val="2"/>
          <w:sz w:val="20"/>
          <w:szCs w:val="20"/>
        </w:rPr>
        <w:t xml:space="preserve">(podpis i pieczątka osoby/osób uprawnionych do reprezentowania Wykonawcy) </w:t>
      </w:r>
    </w:p>
    <w:sectPr w:rsidR="008A68AB" w:rsidRPr="001F4CC3" w:rsidSect="001A2EE7">
      <w:headerReference w:type="default" r:id="rId7"/>
      <w:footerReference w:type="default" r:id="rId8"/>
      <w:type w:val="continuous"/>
      <w:pgSz w:w="11900" w:h="16840"/>
      <w:pgMar w:top="1157" w:right="985" w:bottom="1417" w:left="1417" w:header="4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5C7AD" w14:textId="77777777" w:rsidR="00CF0EE8" w:rsidRDefault="00CF0EE8" w:rsidP="002231C1">
      <w:r>
        <w:separator/>
      </w:r>
    </w:p>
  </w:endnote>
  <w:endnote w:type="continuationSeparator" w:id="0">
    <w:p w14:paraId="2CA6787A" w14:textId="77777777" w:rsidR="00CF0EE8" w:rsidRDefault="00CF0EE8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8038" w14:textId="77777777" w:rsidR="0066478C" w:rsidRDefault="0066478C" w:rsidP="0066478C">
    <w:pPr>
      <w:ind w:left="-284"/>
      <w:jc w:val="center"/>
      <w:rPr>
        <w:rFonts w:ascii="Calibri Light" w:hAnsi="Calibri Light" w:cs="Calibri Light"/>
        <w:i/>
        <w:iCs/>
        <w:sz w:val="18"/>
        <w:szCs w:val="18"/>
      </w:rPr>
    </w:pPr>
  </w:p>
  <w:p w14:paraId="684EEF3D" w14:textId="6C9BCBAC" w:rsidR="0066478C" w:rsidRPr="00DE3450" w:rsidRDefault="0066478C" w:rsidP="0066478C">
    <w:pPr>
      <w:ind w:left="-284"/>
      <w:jc w:val="center"/>
      <w:rPr>
        <w:rFonts w:ascii="Calibri Light" w:hAnsi="Calibri Light" w:cs="Calibri Light"/>
        <w:i/>
        <w:iCs/>
        <w:sz w:val="18"/>
        <w:szCs w:val="18"/>
      </w:rPr>
    </w:pPr>
    <w:r w:rsidRPr="00DE3450">
      <w:rPr>
        <w:rFonts w:ascii="Calibri Light" w:hAnsi="Calibri Light" w:cs="Calibri Light"/>
        <w:i/>
        <w:iCs/>
        <w:sz w:val="18"/>
        <w:szCs w:val="18"/>
      </w:rPr>
      <w:t>„</w:t>
    </w:r>
    <w:r w:rsidRPr="003216B9">
      <w:rPr>
        <w:rFonts w:ascii="Calibri Light" w:hAnsi="Calibri Light" w:cs="Calibri Light"/>
        <w:i/>
        <w:iCs/>
        <w:sz w:val="18"/>
        <w:szCs w:val="18"/>
      </w:rPr>
      <w:t>Razem w klasie - kompleksowy program wsparcia uczniów - edukacja inkluzyjna</w:t>
    </w:r>
    <w:r w:rsidRPr="00DE3450">
      <w:rPr>
        <w:rFonts w:ascii="Calibri Light" w:hAnsi="Calibri Light" w:cs="Calibri Light"/>
        <w:i/>
        <w:iCs/>
        <w:sz w:val="18"/>
        <w:szCs w:val="18"/>
      </w:rPr>
      <w:t xml:space="preserve">” </w:t>
    </w:r>
  </w:p>
  <w:p w14:paraId="373CF005" w14:textId="7FE33FB4" w:rsidR="0066478C" w:rsidRPr="003F5C60" w:rsidRDefault="00056206" w:rsidP="0066478C">
    <w:pPr>
      <w:ind w:left="-284"/>
      <w:jc w:val="center"/>
      <w:rPr>
        <w:rFonts w:ascii="Calibri Light" w:hAnsi="Calibri Light" w:cs="Calibri Light"/>
        <w:i/>
        <w:iCs/>
        <w:sz w:val="18"/>
        <w:szCs w:val="18"/>
      </w:rPr>
    </w:pPr>
    <w:r>
      <w:rPr>
        <w:rFonts w:ascii="Calibri Light" w:hAnsi="Calibri Light" w:cs="Calibri Light"/>
        <w:bCs/>
        <w:i/>
        <w:iCs/>
        <w:sz w:val="18"/>
        <w:szCs w:val="18"/>
      </w:rPr>
      <w:t xml:space="preserve"> </w:t>
    </w:r>
    <w:r w:rsidR="0066478C" w:rsidRPr="007645E7">
      <w:rPr>
        <w:rFonts w:ascii="Calibri Light" w:hAnsi="Calibri Light" w:cs="Calibri Light"/>
        <w:bCs/>
        <w:i/>
        <w:iCs/>
        <w:sz w:val="18"/>
        <w:szCs w:val="18"/>
      </w:rPr>
      <w:t xml:space="preserve"> </w:t>
    </w:r>
    <w:r w:rsidR="0066478C" w:rsidRPr="00DE3450">
      <w:rPr>
        <w:rFonts w:ascii="Calibri Light" w:hAnsi="Calibri Light" w:cs="Calibri Light"/>
        <w:i/>
        <w:iCs/>
        <w:sz w:val="18"/>
        <w:szCs w:val="18"/>
      </w:rPr>
      <w:t xml:space="preserve">Projekt współfinansowany przez Unię Europejską ze środków Europejskiego Funduszu Społecznego </w:t>
    </w:r>
    <w:proofErr w:type="gramStart"/>
    <w:r w:rsidR="0066478C" w:rsidRPr="00DE3450">
      <w:rPr>
        <w:rFonts w:ascii="Calibri Light" w:hAnsi="Calibri Light" w:cs="Calibri Light"/>
        <w:i/>
        <w:iCs/>
        <w:sz w:val="18"/>
        <w:szCs w:val="18"/>
      </w:rPr>
      <w:t>Plus  w</w:t>
    </w:r>
    <w:proofErr w:type="gramEnd"/>
    <w:r w:rsidR="0066478C" w:rsidRPr="00DE3450">
      <w:rPr>
        <w:rFonts w:ascii="Calibri Light" w:hAnsi="Calibri Light" w:cs="Calibri Light"/>
        <w:i/>
        <w:iCs/>
        <w:sz w:val="18"/>
        <w:szCs w:val="18"/>
      </w:rPr>
      <w:t xml:space="preserve"> ramach programu regionalnego Fundusze Europejskie dla Mazowsza 2021-2027</w:t>
    </w:r>
  </w:p>
  <w:p w14:paraId="37D0C922" w14:textId="77777777" w:rsidR="0066478C" w:rsidRDefault="0066478C" w:rsidP="0066478C">
    <w:pPr>
      <w:spacing w:line="276" w:lineRule="auto"/>
      <w:ind w:left="-567" w:right="-569"/>
      <w:jc w:val="center"/>
      <w:rPr>
        <w:rFonts w:ascii="Arial" w:hAnsi="Arial" w:cs="Arial"/>
        <w:iCs/>
        <w:sz w:val="18"/>
        <w:szCs w:val="18"/>
      </w:rPr>
    </w:pPr>
    <w:r>
      <w:rPr>
        <w:rFonts w:ascii="Arial" w:hAnsi="Arial" w:cs="Arial"/>
        <w:bCs/>
        <w:iCs/>
        <w:sz w:val="4"/>
        <w:szCs w:val="4"/>
      </w:rPr>
      <w:t xml:space="preserve"> </w:t>
    </w:r>
    <w:r>
      <w:rPr>
        <w:rFonts w:ascii="Arial" w:hAnsi="Arial" w:cs="Arial"/>
        <w:b/>
        <w:bCs/>
        <w:i/>
        <w:iCs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5A8FA" w14:textId="77777777" w:rsidR="00CF0EE8" w:rsidRDefault="00CF0EE8" w:rsidP="002231C1">
      <w:r>
        <w:separator/>
      </w:r>
    </w:p>
  </w:footnote>
  <w:footnote w:type="continuationSeparator" w:id="0">
    <w:p w14:paraId="189BE91D" w14:textId="77777777" w:rsidR="00CF0EE8" w:rsidRDefault="00CF0EE8" w:rsidP="002231C1">
      <w:r>
        <w:continuationSeparator/>
      </w:r>
    </w:p>
  </w:footnote>
  <w:footnote w:id="1">
    <w:p w14:paraId="0C7FEDB3" w14:textId="77777777" w:rsidR="002231C1" w:rsidRDefault="002231C1" w:rsidP="002231C1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2016r. w sprawie ochrony osób fizycznych w związku  z przetwarzaniem danych osobowych i w sprawie swobodnego przepływu takich danych oraz uchylenia dyrektywy 95/46/WE (ogólne rozporządzenie o ochronie danych) (Dz. Urz. UE L 119 z 04.05.2016, str. 1).</w:t>
      </w:r>
      <w:r>
        <w:rPr>
          <w:i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AA618" w14:textId="68FB5696" w:rsidR="002231C1" w:rsidRDefault="0066478C">
    <w:pPr>
      <w:pStyle w:val="Nagwek"/>
    </w:pPr>
    <w:r w:rsidRPr="00274CCB">
      <w:rPr>
        <w:noProof/>
      </w:rPr>
      <w:drawing>
        <wp:inline distT="0" distB="0" distL="0" distR="0" wp14:anchorId="0D35B03B" wp14:editId="5FB684F3">
          <wp:extent cx="5759450" cy="518160"/>
          <wp:effectExtent l="0" t="0" r="0" b="0"/>
          <wp:docPr id="82213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5362C"/>
    <w:multiLevelType w:val="hybridMultilevel"/>
    <w:tmpl w:val="31086C36"/>
    <w:lvl w:ilvl="0" w:tplc="E37A731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8D71DD"/>
    <w:multiLevelType w:val="hybridMultilevel"/>
    <w:tmpl w:val="2E7A7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E7541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1B17FA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CC4F11"/>
    <w:multiLevelType w:val="hybridMultilevel"/>
    <w:tmpl w:val="13E48D26"/>
    <w:lvl w:ilvl="0" w:tplc="0415000F">
      <w:start w:val="1"/>
      <w:numFmt w:val="decimal"/>
      <w:lvlText w:val="%1."/>
      <w:lvlJc w:val="left"/>
      <w:pPr>
        <w:ind w:left="1293" w:hanging="360"/>
      </w:p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</w:lvl>
    <w:lvl w:ilvl="3" w:tplc="0415000F" w:tentative="1">
      <w:start w:val="1"/>
      <w:numFmt w:val="decimal"/>
      <w:lvlText w:val="%4."/>
      <w:lvlJc w:val="left"/>
      <w:pPr>
        <w:ind w:left="3453" w:hanging="360"/>
      </w:p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</w:lvl>
    <w:lvl w:ilvl="6" w:tplc="0415000F" w:tentative="1">
      <w:start w:val="1"/>
      <w:numFmt w:val="decimal"/>
      <w:lvlText w:val="%7."/>
      <w:lvlJc w:val="left"/>
      <w:pPr>
        <w:ind w:left="5613" w:hanging="360"/>
      </w:p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6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7" w15:restartNumberingAfterBreak="0">
    <w:nsid w:val="1C924B22"/>
    <w:multiLevelType w:val="hybridMultilevel"/>
    <w:tmpl w:val="2008385A"/>
    <w:lvl w:ilvl="0" w:tplc="91305E4E">
      <w:start w:val="2"/>
      <w:numFmt w:val="decimal"/>
      <w:lvlText w:val="%1."/>
      <w:lvlJc w:val="left"/>
      <w:pPr>
        <w:ind w:left="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69741D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92232E"/>
    <w:multiLevelType w:val="hybridMultilevel"/>
    <w:tmpl w:val="B538CB2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DB7000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073D67"/>
    <w:multiLevelType w:val="multilevel"/>
    <w:tmpl w:val="A01A9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5506EF"/>
    <w:multiLevelType w:val="hybridMultilevel"/>
    <w:tmpl w:val="2E7A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17B4F"/>
    <w:multiLevelType w:val="hybridMultilevel"/>
    <w:tmpl w:val="C74C22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CC6C53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1C78D1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9F3073"/>
    <w:multiLevelType w:val="hybridMultilevel"/>
    <w:tmpl w:val="8848DAF4"/>
    <w:lvl w:ilvl="0" w:tplc="6186AD00">
      <w:start w:val="6"/>
      <w:numFmt w:val="upperRoman"/>
      <w:lvlText w:val="%1."/>
      <w:lvlJc w:val="left"/>
      <w:pPr>
        <w:ind w:left="1280" w:hanging="720"/>
      </w:pPr>
      <w:rPr>
        <w:rFonts w:eastAsia="Calibri" w:hint="default"/>
        <w:b/>
        <w:color w:val="0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1" w15:restartNumberingAfterBreak="0">
    <w:nsid w:val="63E5218D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4A14606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5935EB"/>
    <w:multiLevelType w:val="hybridMultilevel"/>
    <w:tmpl w:val="2E7A7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54BD7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530B6D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27495171">
    <w:abstractNumId w:val="17"/>
  </w:num>
  <w:num w:numId="2" w16cid:durableId="346912186">
    <w:abstractNumId w:val="10"/>
  </w:num>
  <w:num w:numId="3" w16cid:durableId="1015691420">
    <w:abstractNumId w:val="19"/>
  </w:num>
  <w:num w:numId="4" w16cid:durableId="445320527">
    <w:abstractNumId w:val="7"/>
  </w:num>
  <w:num w:numId="5" w16cid:durableId="1823614280">
    <w:abstractNumId w:val="6"/>
  </w:num>
  <w:num w:numId="6" w16cid:durableId="510685963">
    <w:abstractNumId w:val="20"/>
  </w:num>
  <w:num w:numId="7" w16cid:durableId="509026153">
    <w:abstractNumId w:val="1"/>
  </w:num>
  <w:num w:numId="8" w16cid:durableId="1084959156">
    <w:abstractNumId w:val="12"/>
  </w:num>
  <w:num w:numId="9" w16cid:durableId="615870211">
    <w:abstractNumId w:val="11"/>
  </w:num>
  <w:num w:numId="10" w16cid:durableId="473185299">
    <w:abstractNumId w:val="24"/>
  </w:num>
  <w:num w:numId="11" w16cid:durableId="2021227058">
    <w:abstractNumId w:val="18"/>
  </w:num>
  <w:num w:numId="12" w16cid:durableId="1230388146">
    <w:abstractNumId w:val="13"/>
  </w:num>
  <w:num w:numId="13" w16cid:durableId="674504619">
    <w:abstractNumId w:val="14"/>
  </w:num>
  <w:num w:numId="14" w16cid:durableId="771122174">
    <w:abstractNumId w:val="9"/>
  </w:num>
  <w:num w:numId="15" w16cid:durableId="853494945">
    <w:abstractNumId w:val="23"/>
  </w:num>
  <w:num w:numId="16" w16cid:durableId="835464052">
    <w:abstractNumId w:val="5"/>
  </w:num>
  <w:num w:numId="17" w16cid:durableId="33578531">
    <w:abstractNumId w:val="2"/>
  </w:num>
  <w:num w:numId="18" w16cid:durableId="1186167832">
    <w:abstractNumId w:val="0"/>
  </w:num>
  <w:num w:numId="19" w16cid:durableId="61802523">
    <w:abstractNumId w:val="3"/>
  </w:num>
  <w:num w:numId="20" w16cid:durableId="2082407378">
    <w:abstractNumId w:val="15"/>
  </w:num>
  <w:num w:numId="21" w16cid:durableId="1584486882">
    <w:abstractNumId w:val="21"/>
  </w:num>
  <w:num w:numId="22" w16cid:durableId="2113279612">
    <w:abstractNumId w:val="4"/>
  </w:num>
  <w:num w:numId="23" w16cid:durableId="1429156263">
    <w:abstractNumId w:val="8"/>
  </w:num>
  <w:num w:numId="24" w16cid:durableId="556744016">
    <w:abstractNumId w:val="22"/>
  </w:num>
  <w:num w:numId="25" w16cid:durableId="986200052">
    <w:abstractNumId w:val="16"/>
  </w:num>
  <w:num w:numId="26" w16cid:durableId="198157189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1"/>
    <w:rsid w:val="00021213"/>
    <w:rsid w:val="00033C95"/>
    <w:rsid w:val="00056206"/>
    <w:rsid w:val="00060488"/>
    <w:rsid w:val="00074B0D"/>
    <w:rsid w:val="000803AF"/>
    <w:rsid w:val="00097CAA"/>
    <w:rsid w:val="000B7648"/>
    <w:rsid w:val="000C27A7"/>
    <w:rsid w:val="000D1E6E"/>
    <w:rsid w:val="000D6B68"/>
    <w:rsid w:val="000E3EAE"/>
    <w:rsid w:val="000F355A"/>
    <w:rsid w:val="000F37C2"/>
    <w:rsid w:val="000F53D3"/>
    <w:rsid w:val="00111171"/>
    <w:rsid w:val="00132CAB"/>
    <w:rsid w:val="00144F8A"/>
    <w:rsid w:val="0015181E"/>
    <w:rsid w:val="0015198E"/>
    <w:rsid w:val="00173668"/>
    <w:rsid w:val="00183593"/>
    <w:rsid w:val="001A26FC"/>
    <w:rsid w:val="001A2EE7"/>
    <w:rsid w:val="001B0DFB"/>
    <w:rsid w:val="001C67EB"/>
    <w:rsid w:val="001E3467"/>
    <w:rsid w:val="001F22D8"/>
    <w:rsid w:val="001F4CC3"/>
    <w:rsid w:val="0020537E"/>
    <w:rsid w:val="00222A8A"/>
    <w:rsid w:val="002231C1"/>
    <w:rsid w:val="00227221"/>
    <w:rsid w:val="0022794C"/>
    <w:rsid w:val="00260178"/>
    <w:rsid w:val="00262749"/>
    <w:rsid w:val="002802FC"/>
    <w:rsid w:val="00286071"/>
    <w:rsid w:val="002F0AB6"/>
    <w:rsid w:val="002F33A7"/>
    <w:rsid w:val="002F7CB0"/>
    <w:rsid w:val="00311ADD"/>
    <w:rsid w:val="00314A98"/>
    <w:rsid w:val="00331770"/>
    <w:rsid w:val="00392814"/>
    <w:rsid w:val="00393EFF"/>
    <w:rsid w:val="00396291"/>
    <w:rsid w:val="003A14D6"/>
    <w:rsid w:val="003A7B6A"/>
    <w:rsid w:val="003B54D0"/>
    <w:rsid w:val="003C1FD4"/>
    <w:rsid w:val="003E3FBB"/>
    <w:rsid w:val="003E6DB3"/>
    <w:rsid w:val="003F236A"/>
    <w:rsid w:val="003F7D27"/>
    <w:rsid w:val="00402F76"/>
    <w:rsid w:val="0041616C"/>
    <w:rsid w:val="004236D5"/>
    <w:rsid w:val="004678B5"/>
    <w:rsid w:val="00493D3D"/>
    <w:rsid w:val="00496B94"/>
    <w:rsid w:val="00497521"/>
    <w:rsid w:val="004A201A"/>
    <w:rsid w:val="004B4571"/>
    <w:rsid w:val="004B52FF"/>
    <w:rsid w:val="004C3530"/>
    <w:rsid w:val="004C6BB6"/>
    <w:rsid w:val="004D6A85"/>
    <w:rsid w:val="004E5012"/>
    <w:rsid w:val="004F4CBB"/>
    <w:rsid w:val="00505AC6"/>
    <w:rsid w:val="00507574"/>
    <w:rsid w:val="00511695"/>
    <w:rsid w:val="005152F6"/>
    <w:rsid w:val="00521C2B"/>
    <w:rsid w:val="005329C3"/>
    <w:rsid w:val="005407B1"/>
    <w:rsid w:val="00550B5D"/>
    <w:rsid w:val="0056417F"/>
    <w:rsid w:val="00571A12"/>
    <w:rsid w:val="00576B03"/>
    <w:rsid w:val="005821AB"/>
    <w:rsid w:val="005A3AEF"/>
    <w:rsid w:val="005B1E22"/>
    <w:rsid w:val="005C089B"/>
    <w:rsid w:val="005D6721"/>
    <w:rsid w:val="005D69CE"/>
    <w:rsid w:val="005F3E17"/>
    <w:rsid w:val="00614699"/>
    <w:rsid w:val="0062151D"/>
    <w:rsid w:val="00621DFE"/>
    <w:rsid w:val="0066478C"/>
    <w:rsid w:val="00665651"/>
    <w:rsid w:val="00673F0B"/>
    <w:rsid w:val="006B45CF"/>
    <w:rsid w:val="00700ADF"/>
    <w:rsid w:val="00744CF3"/>
    <w:rsid w:val="00783CE1"/>
    <w:rsid w:val="007A06DB"/>
    <w:rsid w:val="007A7FF9"/>
    <w:rsid w:val="007C0004"/>
    <w:rsid w:val="007C6AC1"/>
    <w:rsid w:val="007C78CF"/>
    <w:rsid w:val="007D3797"/>
    <w:rsid w:val="007F452B"/>
    <w:rsid w:val="0080209C"/>
    <w:rsid w:val="00803755"/>
    <w:rsid w:val="0080762E"/>
    <w:rsid w:val="00824999"/>
    <w:rsid w:val="0082714C"/>
    <w:rsid w:val="008403D4"/>
    <w:rsid w:val="0085423A"/>
    <w:rsid w:val="00854E72"/>
    <w:rsid w:val="00867673"/>
    <w:rsid w:val="0088217D"/>
    <w:rsid w:val="00891398"/>
    <w:rsid w:val="008A4416"/>
    <w:rsid w:val="008A5BE5"/>
    <w:rsid w:val="008A68AB"/>
    <w:rsid w:val="008B4EFA"/>
    <w:rsid w:val="008D64E8"/>
    <w:rsid w:val="00916B6A"/>
    <w:rsid w:val="00917036"/>
    <w:rsid w:val="00922844"/>
    <w:rsid w:val="00931793"/>
    <w:rsid w:val="00932FC0"/>
    <w:rsid w:val="00937907"/>
    <w:rsid w:val="00952062"/>
    <w:rsid w:val="00953395"/>
    <w:rsid w:val="0095423B"/>
    <w:rsid w:val="0096327A"/>
    <w:rsid w:val="00970A5A"/>
    <w:rsid w:val="0097142A"/>
    <w:rsid w:val="009F273A"/>
    <w:rsid w:val="00A159C4"/>
    <w:rsid w:val="00A46CF1"/>
    <w:rsid w:val="00A558A8"/>
    <w:rsid w:val="00A754F2"/>
    <w:rsid w:val="00A76D17"/>
    <w:rsid w:val="00A82009"/>
    <w:rsid w:val="00A84A32"/>
    <w:rsid w:val="00AA005A"/>
    <w:rsid w:val="00AA5045"/>
    <w:rsid w:val="00AC0FCD"/>
    <w:rsid w:val="00AC63F7"/>
    <w:rsid w:val="00AD0AC7"/>
    <w:rsid w:val="00AD30BA"/>
    <w:rsid w:val="00AD3C35"/>
    <w:rsid w:val="00AF1AB4"/>
    <w:rsid w:val="00AF3E37"/>
    <w:rsid w:val="00B03F9C"/>
    <w:rsid w:val="00B06EA7"/>
    <w:rsid w:val="00B1011F"/>
    <w:rsid w:val="00B121E4"/>
    <w:rsid w:val="00B17D66"/>
    <w:rsid w:val="00B35673"/>
    <w:rsid w:val="00B4142B"/>
    <w:rsid w:val="00B46C8F"/>
    <w:rsid w:val="00B534A2"/>
    <w:rsid w:val="00B75DD6"/>
    <w:rsid w:val="00B76DEB"/>
    <w:rsid w:val="00B81E71"/>
    <w:rsid w:val="00B926EE"/>
    <w:rsid w:val="00BB42E9"/>
    <w:rsid w:val="00BB65FE"/>
    <w:rsid w:val="00BB6CA3"/>
    <w:rsid w:val="00BD3FAE"/>
    <w:rsid w:val="00BE3B8B"/>
    <w:rsid w:val="00BE4F9D"/>
    <w:rsid w:val="00BE5F4F"/>
    <w:rsid w:val="00C06B51"/>
    <w:rsid w:val="00C41C9A"/>
    <w:rsid w:val="00C521F3"/>
    <w:rsid w:val="00C549C2"/>
    <w:rsid w:val="00C617A1"/>
    <w:rsid w:val="00C8018B"/>
    <w:rsid w:val="00C81D44"/>
    <w:rsid w:val="00C86867"/>
    <w:rsid w:val="00C86C38"/>
    <w:rsid w:val="00CA0804"/>
    <w:rsid w:val="00CB1860"/>
    <w:rsid w:val="00CB2A6A"/>
    <w:rsid w:val="00CF0EE8"/>
    <w:rsid w:val="00CF3501"/>
    <w:rsid w:val="00D21F4A"/>
    <w:rsid w:val="00D332FA"/>
    <w:rsid w:val="00D36A41"/>
    <w:rsid w:val="00D75ED3"/>
    <w:rsid w:val="00DB0409"/>
    <w:rsid w:val="00DB159C"/>
    <w:rsid w:val="00DB2BDE"/>
    <w:rsid w:val="00DC41E0"/>
    <w:rsid w:val="00DF2B5F"/>
    <w:rsid w:val="00E3014D"/>
    <w:rsid w:val="00E35FBF"/>
    <w:rsid w:val="00E40E0F"/>
    <w:rsid w:val="00E524A8"/>
    <w:rsid w:val="00E63451"/>
    <w:rsid w:val="00E638FB"/>
    <w:rsid w:val="00E64D5D"/>
    <w:rsid w:val="00E71C7D"/>
    <w:rsid w:val="00ED529A"/>
    <w:rsid w:val="00ED749F"/>
    <w:rsid w:val="00EF4C27"/>
    <w:rsid w:val="00EF60CD"/>
    <w:rsid w:val="00F07FE8"/>
    <w:rsid w:val="00F421B5"/>
    <w:rsid w:val="00F468CF"/>
    <w:rsid w:val="00F62526"/>
    <w:rsid w:val="00F706B6"/>
    <w:rsid w:val="00F82479"/>
    <w:rsid w:val="00F9369B"/>
    <w:rsid w:val="00FA5817"/>
    <w:rsid w:val="00FC25C0"/>
    <w:rsid w:val="00FC5A25"/>
    <w:rsid w:val="00FD0E44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A6FFE"/>
  <w15:docId w15:val="{510DF408-8B3A-1943-9EBA-219BA6AB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78C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2231C1"/>
    <w:rPr>
      <w:kern w:val="0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</w:rPr>
  </w:style>
  <w:style w:type="paragraph" w:styleId="Stopka">
    <w:name w:val="footer"/>
    <w:basedOn w:val="Normalny"/>
    <w:link w:val="StopkaZnak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31C1"/>
    <w:rPr>
      <w:kern w:val="0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625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511695"/>
  </w:style>
  <w:style w:type="character" w:styleId="Odwoaniedokomentarza">
    <w:name w:val="annotation reference"/>
    <w:basedOn w:val="Domylnaczcionkaakapitu"/>
    <w:uiPriority w:val="99"/>
    <w:semiHidden/>
    <w:unhideWhenUsed/>
    <w:rsid w:val="005152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52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52F6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52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52F6"/>
    <w:rPr>
      <w:b/>
      <w:bCs/>
      <w:kern w:val="0"/>
      <w:sz w:val="20"/>
      <w:szCs w:val="20"/>
    </w:rPr>
  </w:style>
  <w:style w:type="paragraph" w:styleId="Poprawka">
    <w:name w:val="Revision"/>
    <w:hidden/>
    <w:uiPriority w:val="99"/>
    <w:semiHidden/>
    <w:rsid w:val="00DB159C"/>
    <w:rPr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F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FF9"/>
    <w:rPr>
      <w:rFonts w:ascii="Tahoma" w:hAnsi="Tahoma" w:cs="Tahoma"/>
      <w:kern w:val="0"/>
      <w:sz w:val="16"/>
      <w:szCs w:val="16"/>
    </w:rPr>
  </w:style>
  <w:style w:type="character" w:customStyle="1" w:styleId="s12">
    <w:name w:val="s12"/>
    <w:basedOn w:val="Domylnaczcionkaakapitu"/>
    <w:rsid w:val="00664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962</Words>
  <Characters>6987</Characters>
  <Application>Microsoft Office Word</Application>
  <DocSecurity>0</DocSecurity>
  <Lines>388</Lines>
  <Paragraphs>184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Bartosz Krupa</dc:creator>
  <cp:lastModifiedBy>user</cp:lastModifiedBy>
  <cp:revision>6</cp:revision>
  <dcterms:created xsi:type="dcterms:W3CDTF">2026-01-15T13:02:00Z</dcterms:created>
  <dcterms:modified xsi:type="dcterms:W3CDTF">2026-01-31T12:41:00Z</dcterms:modified>
</cp:coreProperties>
</file>